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lớp 3 - PHẦN 1: HÌNH THỨC CHỨNG TỪ GHI SỔ VÀ SỔ SÁCH LIÊN</w:t>
      </w:r>
    </w:p>
    <w:p>
      <w:pPr>
        <w:jc w:val="center"/>
      </w:pPr>
      <w:r>
        <w:rPr>
          <w:sz w:val="22"/>
        </w:rPr>
        <w:t>Số câu: 35    Thời gian: _____ phút    Họ và tên: _________________________</w:t>
      </w:r>
    </w:p>
    <w:p/>
    <w:p>
      <w:r>
        <w:rPr>
          <w:b/>
          <w:sz w:val="24"/>
        </w:rPr>
        <w:t>Câu 1: Căn cứ để ghi sổ Nhật ký chung (NKC) là gì?</w:t>
      </w:r>
    </w:p>
    <w:p>
      <w:pPr>
        <w:pStyle w:val="ListParagraph"/>
      </w:pPr>
      <w:r>
        <w:rPr>
          <w:sz w:val="22"/>
        </w:rPr>
        <w:t>A. Sổ cái</w:t>
      </w:r>
    </w:p>
    <w:p>
      <w:pPr>
        <w:pStyle w:val="ListParagraph"/>
      </w:pPr>
      <w:r>
        <w:rPr>
          <w:sz w:val="22"/>
        </w:rPr>
        <w:t>B. Chứng từ</w:t>
      </w:r>
    </w:p>
    <w:p>
      <w:pPr>
        <w:pStyle w:val="ListParagraph"/>
      </w:pPr>
      <w:r>
        <w:rPr>
          <w:sz w:val="22"/>
        </w:rPr>
        <w:t>C. Bảng cân đối số phát sinh</w:t>
      </w:r>
    </w:p>
    <w:p>
      <w:pPr>
        <w:pStyle w:val="ListParagraph"/>
      </w:pPr>
      <w:r>
        <w:rPr>
          <w:sz w:val="22"/>
        </w:rPr>
        <w:t>D. Báo cáo tài chính</w:t>
      </w:r>
    </w:p>
    <w:p/>
    <w:p>
      <w:r>
        <w:rPr>
          <w:b/>
          <w:sz w:val="24"/>
        </w:rPr>
        <w:t>Câu 2: Sổ Nhật ký thu tiền (thuộc NK đặc biệt) căn cứ để ghi sổ hoặc liên quan đến chứng từ nào?</w:t>
      </w:r>
    </w:p>
    <w:p>
      <w:pPr>
        <w:pStyle w:val="ListParagraph"/>
      </w:pPr>
      <w:r>
        <w:rPr>
          <w:sz w:val="22"/>
        </w:rPr>
        <w:t>A. Phiếu chi và Giấy báo nợ (GBN)</w:t>
      </w:r>
    </w:p>
    <w:p>
      <w:pPr>
        <w:pStyle w:val="ListParagraph"/>
      </w:pPr>
      <w:r>
        <w:rPr>
          <w:sz w:val="22"/>
        </w:rPr>
        <w:t>B. Phiếu thu và Giấy báo có (GBC)</w:t>
      </w:r>
    </w:p>
    <w:p>
      <w:pPr>
        <w:pStyle w:val="ListParagraph"/>
      </w:pPr>
      <w:r>
        <w:rPr>
          <w:sz w:val="22"/>
        </w:rPr>
        <w:t>C. Hóa đơn GTGT mua hàng</w:t>
      </w:r>
    </w:p>
    <w:p>
      <w:pPr>
        <w:pStyle w:val="ListParagraph"/>
      </w:pPr>
      <w:r>
        <w:rPr>
          <w:sz w:val="22"/>
        </w:rPr>
        <w:t>D. Phiếu nhập kho</w:t>
      </w:r>
    </w:p>
    <w:p/>
    <w:p>
      <w:r>
        <w:rPr>
          <w:b/>
          <w:sz w:val="24"/>
        </w:rPr>
        <w:t>Câu 3: Mẫu số của Phiếu nhập kho (PNK) là gì?</w:t>
      </w:r>
    </w:p>
    <w:p>
      <w:pPr>
        <w:pStyle w:val="ListParagraph"/>
      </w:pPr>
      <w:r>
        <w:rPr>
          <w:sz w:val="22"/>
        </w:rPr>
        <w:t>A. 01 - TT</w:t>
      </w:r>
    </w:p>
    <w:p>
      <w:pPr>
        <w:pStyle w:val="ListParagraph"/>
      </w:pPr>
      <w:r>
        <w:rPr>
          <w:sz w:val="22"/>
        </w:rPr>
        <w:t>B. 02 - TT</w:t>
      </w:r>
    </w:p>
    <w:p>
      <w:pPr>
        <w:pStyle w:val="ListParagraph"/>
      </w:pPr>
      <w:r>
        <w:rPr>
          <w:sz w:val="22"/>
        </w:rPr>
        <w:t>C. 01 - VT</w:t>
      </w:r>
    </w:p>
    <w:p>
      <w:pPr>
        <w:pStyle w:val="ListParagraph"/>
      </w:pPr>
      <w:r>
        <w:rPr>
          <w:sz w:val="22"/>
        </w:rPr>
        <w:t>D. 02 - VT</w:t>
      </w:r>
    </w:p>
    <w:p/>
    <w:p>
      <w:r>
        <w:rPr>
          <w:b/>
          <w:sz w:val="24"/>
        </w:rPr>
        <w:t>Câu 4: Báo cáo tình hình tài chính (mẫu B01 - DN) dùng để thay thế cho báo cáo nào theo Thông tư 200 trước đây?</w:t>
      </w:r>
    </w:p>
    <w:p>
      <w:pPr>
        <w:pStyle w:val="ListParagraph"/>
      </w:pPr>
      <w:r>
        <w:rPr>
          <w:sz w:val="22"/>
        </w:rPr>
        <w:t>A. Bảng cân đối kế toán</w:t>
      </w:r>
    </w:p>
    <w:p>
      <w:pPr>
        <w:pStyle w:val="ListParagraph"/>
      </w:pPr>
      <w:r>
        <w:rPr>
          <w:sz w:val="22"/>
        </w:rPr>
        <w:t>B. Báo cáo kết quả hoạt động kinh doanh</w:t>
      </w:r>
    </w:p>
    <w:p>
      <w:pPr>
        <w:pStyle w:val="ListParagraph"/>
      </w:pPr>
      <w:r>
        <w:rPr>
          <w:sz w:val="22"/>
        </w:rPr>
        <w:t>C. Báo cáo lưu chuyển tiền tệ</w:t>
      </w:r>
    </w:p>
    <w:p>
      <w:pPr>
        <w:pStyle w:val="ListParagraph"/>
      </w:pPr>
      <w:r>
        <w:rPr>
          <w:sz w:val="22"/>
        </w:rPr>
        <w:t>D. Thuyết minh BCTC</w:t>
      </w:r>
    </w:p>
    <w:p/>
    <w:p>
      <w:r>
        <w:rPr>
          <w:b/>
          <w:sz w:val="24"/>
        </w:rPr>
        <w:t>Câu 5: Theo tài liệu, chứng từ ghi sổ ghi Nợ tài khoản 111 tương ứng với chứng từ gốc nào?</w:t>
      </w:r>
    </w:p>
    <w:p>
      <w:pPr>
        <w:pStyle w:val="ListParagraph"/>
      </w:pPr>
      <w:r>
        <w:rPr>
          <w:sz w:val="22"/>
        </w:rPr>
        <w:t>A. Phiếu chi</w:t>
      </w:r>
    </w:p>
    <w:p>
      <w:pPr>
        <w:pStyle w:val="ListParagraph"/>
      </w:pPr>
      <w:r>
        <w:rPr>
          <w:sz w:val="22"/>
        </w:rPr>
        <w:t>B. Phiếu thu</w:t>
      </w:r>
    </w:p>
    <w:p>
      <w:pPr>
        <w:pStyle w:val="ListParagraph"/>
      </w:pPr>
      <w:r>
        <w:rPr>
          <w:sz w:val="22"/>
        </w:rPr>
        <w:t>C. Giấy báo có (GBC)</w:t>
      </w:r>
    </w:p>
    <w:p>
      <w:pPr>
        <w:pStyle w:val="ListParagraph"/>
      </w:pPr>
      <w:r>
        <w:rPr>
          <w:sz w:val="22"/>
        </w:rPr>
        <w:t>D. Giấy báo nợ (GBN)</w:t>
      </w:r>
    </w:p>
    <w:p/>
    <w:p>
      <w:r>
        <w:rPr>
          <w:b/>
          <w:sz w:val="24"/>
        </w:rPr>
        <w:t>Câu 6: Chứng từ ghi sổ ghi Có tài khoản 111 tương ứng với chứng từ gốc nào?</w:t>
      </w:r>
    </w:p>
    <w:p>
      <w:pPr>
        <w:pStyle w:val="ListParagraph"/>
      </w:pPr>
      <w:r>
        <w:rPr>
          <w:sz w:val="22"/>
        </w:rPr>
        <w:t>A. Phiếu chi</w:t>
      </w:r>
    </w:p>
    <w:p>
      <w:pPr>
        <w:pStyle w:val="ListParagraph"/>
      </w:pPr>
      <w:r>
        <w:rPr>
          <w:sz w:val="22"/>
        </w:rPr>
        <w:t>B. Phiếu thu</w:t>
      </w:r>
    </w:p>
    <w:p>
      <w:pPr>
        <w:pStyle w:val="ListParagraph"/>
      </w:pPr>
      <w:r>
        <w:rPr>
          <w:sz w:val="22"/>
        </w:rPr>
        <w:t>C. Giấy báo có</w:t>
      </w:r>
    </w:p>
    <w:p>
      <w:pPr>
        <w:pStyle w:val="ListParagraph"/>
      </w:pPr>
      <w:r>
        <w:rPr>
          <w:sz w:val="22"/>
        </w:rPr>
        <w:t>D. Hóa đơn GTGT</w:t>
      </w:r>
    </w:p>
    <w:p/>
    <w:p>
      <w:r>
        <w:rPr>
          <w:b/>
          <w:sz w:val="24"/>
        </w:rPr>
        <w:t>Câu 7: Chứng từ ghi sổ ghi Nợ tài khoản 112 liên quan đến chứng từ gốc nào dưới đây?</w:t>
      </w:r>
    </w:p>
    <w:p>
      <w:pPr>
        <w:pStyle w:val="ListParagraph"/>
      </w:pPr>
      <w:r>
        <w:rPr>
          <w:sz w:val="22"/>
        </w:rPr>
        <w:t>A. Phiếu chi</w:t>
      </w:r>
    </w:p>
    <w:p>
      <w:pPr>
        <w:pStyle w:val="ListParagraph"/>
      </w:pPr>
      <w:r>
        <w:rPr>
          <w:sz w:val="22"/>
        </w:rPr>
        <w:t>B. Giấy báo nợ (GBN)</w:t>
      </w:r>
    </w:p>
    <w:p>
      <w:pPr>
        <w:pStyle w:val="ListParagraph"/>
      </w:pPr>
      <w:r>
        <w:rPr>
          <w:sz w:val="22"/>
        </w:rPr>
        <w:t>C. Giấy báo có (GBC)</w:t>
      </w:r>
    </w:p>
    <w:p>
      <w:pPr>
        <w:pStyle w:val="ListParagraph"/>
      </w:pPr>
      <w:r>
        <w:rPr>
          <w:sz w:val="22"/>
        </w:rPr>
        <w:t>D. Phiếu thu</w:t>
      </w:r>
    </w:p>
    <w:p/>
    <w:p>
      <w:r>
        <w:rPr>
          <w:b/>
          <w:sz w:val="24"/>
        </w:rPr>
        <w:t>Câu 8: Căn cứ để ghi Sổ cái của Tài khoản 111 bao gồm những gì?</w:t>
      </w:r>
    </w:p>
    <w:p>
      <w:pPr>
        <w:pStyle w:val="ListParagraph"/>
      </w:pPr>
      <w:r>
        <w:rPr>
          <w:sz w:val="22"/>
        </w:rPr>
        <w:t>A. Sổ cái TK 111 của kỳ trước và Chứng từ ghi sổ liên quan ghi Nợ TK 111, ghi Có TK 111</w:t>
      </w:r>
    </w:p>
    <w:p>
      <w:pPr>
        <w:pStyle w:val="ListParagraph"/>
      </w:pPr>
      <w:r>
        <w:rPr>
          <w:sz w:val="22"/>
        </w:rPr>
        <w:t>B. Chỉ dùng Phiếu thu và Phiếu chi</w:t>
      </w:r>
    </w:p>
    <w:p>
      <w:pPr>
        <w:pStyle w:val="ListParagraph"/>
      </w:pPr>
      <w:r>
        <w:rPr>
          <w:sz w:val="22"/>
        </w:rPr>
        <w:t>C. Nhật ký chung và Thẻ kho</w:t>
      </w:r>
    </w:p>
    <w:p>
      <w:pPr>
        <w:pStyle w:val="ListParagraph"/>
      </w:pPr>
      <w:r>
        <w:rPr>
          <w:sz w:val="22"/>
        </w:rPr>
        <w:t>D. Bảng cân đối phát sinh</w:t>
      </w:r>
    </w:p>
    <w:p/>
    <w:p>
      <w:r>
        <w:rPr>
          <w:b/>
          <w:sz w:val="24"/>
        </w:rPr>
        <w:t>Câu 9: Căn cứ để ghi Sổ đăng ký chứng từ ghi sổ là gì?</w:t>
      </w:r>
    </w:p>
    <w:p>
      <w:pPr>
        <w:pStyle w:val="ListParagraph"/>
      </w:pPr>
      <w:r>
        <w:rPr>
          <w:sz w:val="22"/>
        </w:rPr>
        <w:t>A. Chỉ các chứng từ gốc</w:t>
      </w:r>
    </w:p>
    <w:p>
      <w:pPr>
        <w:pStyle w:val="ListParagraph"/>
      </w:pPr>
      <w:r>
        <w:rPr>
          <w:sz w:val="22"/>
        </w:rPr>
        <w:t>B. Tất cả các chứng từ ghi sổ (CTGS)</w:t>
      </w:r>
    </w:p>
    <w:p>
      <w:pPr>
        <w:pStyle w:val="ListParagraph"/>
      </w:pPr>
      <w:r>
        <w:rPr>
          <w:sz w:val="22"/>
        </w:rPr>
        <w:t>C. Sổ cái các tài khoản cấp 1</w:t>
      </w:r>
    </w:p>
    <w:p>
      <w:pPr>
        <w:pStyle w:val="ListParagraph"/>
      </w:pPr>
      <w:r>
        <w:rPr>
          <w:sz w:val="22"/>
        </w:rPr>
        <w:t>D. Báo cáo tài chính</w:t>
      </w:r>
    </w:p>
    <w:p/>
    <w:p>
      <w:r>
        <w:rPr>
          <w:b/>
          <w:sz w:val="24"/>
        </w:rPr>
        <w:t>Câu 10: Nghiệp vụ "Thu tiền mặt, chi tiền mặt" sử dụng những chứng từ gốc nào?</w:t>
      </w:r>
    </w:p>
    <w:p>
      <w:pPr>
        <w:pStyle w:val="ListParagraph"/>
      </w:pPr>
      <w:r>
        <w:rPr>
          <w:sz w:val="22"/>
        </w:rPr>
        <w:t>A. Phiếu thu, giấy đề nghị thu tiền, bảng kê thu tiền</w:t>
      </w:r>
    </w:p>
    <w:p>
      <w:pPr>
        <w:pStyle w:val="ListParagraph"/>
      </w:pPr>
      <w:r>
        <w:rPr>
          <w:sz w:val="22"/>
        </w:rPr>
        <w:t>B. Ủy nhiệm chi, giấy báo nợ</w:t>
      </w:r>
    </w:p>
    <w:p>
      <w:pPr>
        <w:pStyle w:val="ListParagraph"/>
      </w:pPr>
      <w:r>
        <w:rPr>
          <w:sz w:val="22"/>
        </w:rPr>
        <w:t>C. Hóa đơn GTGT và hợp đồng kinh tế</w:t>
      </w:r>
    </w:p>
    <w:p>
      <w:pPr>
        <w:pStyle w:val="ListParagraph"/>
      </w:pPr>
      <w:r>
        <w:rPr>
          <w:sz w:val="22"/>
        </w:rPr>
        <w:t>D. Phiếu nhập kho, biên bản kiểm nghiệm</w:t>
      </w:r>
    </w:p>
    <w:p/>
    <w:p>
      <w:r>
        <w:rPr>
          <w:b/>
          <w:sz w:val="24"/>
        </w:rPr>
        <w:t>Câu 11: Nghiệp vụ "Mua hàng" sử dụng chứng từ gốc nào?</w:t>
      </w:r>
    </w:p>
    <w:p>
      <w:pPr>
        <w:pStyle w:val="ListParagraph"/>
      </w:pPr>
      <w:r>
        <w:rPr>
          <w:sz w:val="22"/>
        </w:rPr>
        <w:t>A. Phiếu xuất kho và giấy đề nghị xuất kho</w:t>
      </w:r>
    </w:p>
    <w:p>
      <w:pPr>
        <w:pStyle w:val="ListParagraph"/>
      </w:pPr>
      <w:r>
        <w:rPr>
          <w:sz w:val="22"/>
        </w:rPr>
        <w:t>B. Hợp đồng kinh tế, hóa đơn GTGT (đầu vào)</w:t>
      </w:r>
    </w:p>
    <w:p>
      <w:pPr>
        <w:pStyle w:val="ListParagraph"/>
      </w:pPr>
      <w:r>
        <w:rPr>
          <w:sz w:val="22"/>
        </w:rPr>
        <w:t>C. Bảng chấm công và bảng thanh toán lương</w:t>
      </w:r>
    </w:p>
    <w:p>
      <w:pPr>
        <w:pStyle w:val="ListParagraph"/>
      </w:pPr>
      <w:r>
        <w:rPr>
          <w:sz w:val="22"/>
        </w:rPr>
        <w:t>D. Giấy đề nghị tạm ứng</w:t>
      </w:r>
    </w:p>
    <w:p/>
    <w:p>
      <w:r>
        <w:rPr>
          <w:b/>
          <w:sz w:val="24"/>
        </w:rPr>
        <w:t>Câu 12: Nghiệp vụ "Nhập kho NVL, CCDC, HH" sử dụng các chứng từ nào?</w:t>
      </w:r>
    </w:p>
    <w:p>
      <w:pPr>
        <w:pStyle w:val="ListParagraph"/>
      </w:pPr>
      <w:r>
        <w:rPr>
          <w:sz w:val="22"/>
        </w:rPr>
        <w:t>A. Phiếu nhập kho, biên bản kiểm nghiệm (VT, CC, SP, HH)</w:t>
      </w:r>
    </w:p>
    <w:p>
      <w:pPr>
        <w:pStyle w:val="ListParagraph"/>
      </w:pPr>
      <w:r>
        <w:rPr>
          <w:sz w:val="22"/>
        </w:rPr>
        <w:t>B. Phiếu xuất kho, giấy đề nghị xuất kho</w:t>
      </w:r>
    </w:p>
    <w:p>
      <w:pPr>
        <w:pStyle w:val="ListParagraph"/>
      </w:pPr>
      <w:r>
        <w:rPr>
          <w:sz w:val="22"/>
        </w:rPr>
        <w:t>C. Quyết định nhượng bán TSCĐ</w:t>
      </w:r>
    </w:p>
    <w:p>
      <w:pPr>
        <w:pStyle w:val="ListParagraph"/>
      </w:pPr>
      <w:r>
        <w:rPr>
          <w:sz w:val="22"/>
        </w:rPr>
        <w:t>D. Hợp đồng thương mại và vận đơn</w:t>
      </w:r>
    </w:p>
    <w:p/>
    <w:p>
      <w:r>
        <w:rPr>
          <w:b/>
          <w:sz w:val="24"/>
        </w:rPr>
        <w:t>Câu 13: Nghiệp vụ "Tạm ứng" bao gồm những chứng từ nào theo tài liệu?</w:t>
      </w:r>
    </w:p>
    <w:p>
      <w:pPr>
        <w:pStyle w:val="ListParagraph"/>
      </w:pPr>
      <w:r>
        <w:rPr>
          <w:sz w:val="22"/>
        </w:rPr>
        <w:t>A. Giấy nộp tiền vào ngân sách nhà nước</w:t>
      </w:r>
    </w:p>
    <w:p>
      <w:pPr>
        <w:pStyle w:val="ListParagraph"/>
      </w:pPr>
      <w:r>
        <w:rPr>
          <w:sz w:val="22"/>
        </w:rPr>
        <w:t>B. Bảng thanh toán tiền lương</w:t>
      </w:r>
    </w:p>
    <w:p>
      <w:pPr>
        <w:pStyle w:val="ListParagraph"/>
      </w:pPr>
      <w:r>
        <w:rPr>
          <w:sz w:val="22"/>
        </w:rPr>
        <w:t>C. Giấy đề nghị tạm ứng và Giấy thanh toán tiền tạm ứng</w:t>
      </w:r>
    </w:p>
    <w:p>
      <w:pPr>
        <w:pStyle w:val="ListParagraph"/>
      </w:pPr>
      <w:r>
        <w:rPr>
          <w:sz w:val="22"/>
        </w:rPr>
        <w:t>D. Biên bản bàn giao TSCĐ</w:t>
      </w:r>
    </w:p>
    <w:p/>
    <w:p>
      <w:r>
        <w:rPr>
          <w:b/>
          <w:sz w:val="24"/>
        </w:rPr>
        <w:t>Câu 14: Khi phát sinh nghiệp vụ "Tính lương, tách bảo hiểm", chứng từ bắt buộc phải có là gì?</w:t>
      </w:r>
    </w:p>
    <w:p>
      <w:pPr>
        <w:pStyle w:val="ListParagraph"/>
      </w:pPr>
      <w:r>
        <w:rPr>
          <w:sz w:val="22"/>
        </w:rPr>
        <w:t>A. Hóa đơn GTGT</w:t>
      </w:r>
    </w:p>
    <w:p>
      <w:pPr>
        <w:pStyle w:val="ListParagraph"/>
      </w:pPr>
      <w:r>
        <w:rPr>
          <w:sz w:val="22"/>
        </w:rPr>
        <w:t>B. Phiếu xuất kho</w:t>
      </w:r>
    </w:p>
    <w:p>
      <w:pPr>
        <w:pStyle w:val="ListParagraph"/>
      </w:pPr>
      <w:r>
        <w:rPr>
          <w:sz w:val="22"/>
        </w:rPr>
        <w:t>C. Bảng chấm công (và bảng thanh toán tiền lương toàn DN, kèm xác nhận hoàn thành nếu có hướng dẫn của BDSX)</w:t>
      </w:r>
    </w:p>
    <w:p>
      <w:pPr>
        <w:pStyle w:val="ListParagraph"/>
      </w:pPr>
      <w:r>
        <w:rPr>
          <w:sz w:val="22"/>
        </w:rPr>
        <w:t>D. Tờ khai hải quan</w:t>
      </w:r>
    </w:p>
    <w:p/>
    <w:p>
      <w:r>
        <w:rPr>
          <w:b/>
          <w:sz w:val="24"/>
        </w:rPr>
        <w:t>Câu 15: Khi phát sinh nghiệp vụ "Thu tiền gửi ngân hàng", chứng từ gốc đi kèm là gì?</w:t>
      </w:r>
    </w:p>
    <w:p>
      <w:pPr>
        <w:pStyle w:val="ListParagraph"/>
      </w:pPr>
      <w:r>
        <w:rPr>
          <w:sz w:val="22"/>
        </w:rPr>
        <w:t>A. Giấy báo có, bản sao kê ngân hàng</w:t>
      </w:r>
    </w:p>
    <w:p>
      <w:pPr>
        <w:pStyle w:val="ListParagraph"/>
      </w:pPr>
      <w:r>
        <w:rPr>
          <w:sz w:val="22"/>
        </w:rPr>
        <w:t>B. Giấy báo nợ và ủy nhiệm chi</w:t>
      </w:r>
    </w:p>
    <w:p>
      <w:pPr>
        <w:pStyle w:val="ListParagraph"/>
      </w:pPr>
      <w:r>
        <w:rPr>
          <w:sz w:val="22"/>
        </w:rPr>
        <w:t>C. Phiếu thu và phiếu chi</w:t>
      </w:r>
    </w:p>
    <w:p>
      <w:pPr>
        <w:pStyle w:val="ListParagraph"/>
      </w:pPr>
      <w:r>
        <w:rPr>
          <w:sz w:val="22"/>
        </w:rPr>
        <w:t>D. Hóa đơn GTGT</w:t>
      </w:r>
    </w:p>
    <w:p/>
    <w:p>
      <w:r>
        <w:rPr>
          <w:b/>
          <w:sz w:val="24"/>
        </w:rPr>
        <w:t>Câu 16: Nghiệp vụ "Chi tiền gửi ngân hàng (trả có kỳ hạn)" sử dụng chứng từ nào?</w:t>
      </w:r>
    </w:p>
    <w:p>
      <w:pPr>
        <w:pStyle w:val="ListParagraph"/>
      </w:pPr>
      <w:r>
        <w:rPr>
          <w:sz w:val="22"/>
        </w:rPr>
        <w:t>A. Giấy báo có</w:t>
      </w:r>
    </w:p>
    <w:p>
      <w:pPr>
        <w:pStyle w:val="ListParagraph"/>
      </w:pPr>
      <w:r>
        <w:rPr>
          <w:sz w:val="22"/>
        </w:rPr>
        <w:t>B. Ủy nhiệm chi, giấy báo nợ</w:t>
      </w:r>
    </w:p>
    <w:p>
      <w:pPr>
        <w:pStyle w:val="ListParagraph"/>
      </w:pPr>
      <w:r>
        <w:rPr>
          <w:sz w:val="22"/>
        </w:rPr>
        <w:t>C. Phiếu xuất kho</w:t>
      </w:r>
    </w:p>
    <w:p>
      <w:pPr>
        <w:pStyle w:val="ListParagraph"/>
      </w:pPr>
      <w:r>
        <w:rPr>
          <w:sz w:val="22"/>
        </w:rPr>
        <w:t>D. Tờ khai hải quan</w:t>
      </w:r>
    </w:p>
    <w:p/>
    <w:p>
      <w:r>
        <w:rPr>
          <w:b/>
          <w:sz w:val="24"/>
        </w:rPr>
        <w:t>Câu 17: Nghiệp vụ "Xuất kho NVL, CCDC, HH" cần có chứng từ gì?</w:t>
      </w:r>
    </w:p>
    <w:p>
      <w:pPr>
        <w:pStyle w:val="ListParagraph"/>
      </w:pPr>
      <w:r>
        <w:rPr>
          <w:sz w:val="22"/>
        </w:rPr>
        <w:t>A. Phiếu nhập kho và biên bản kiểm nghiệm</w:t>
      </w:r>
    </w:p>
    <w:p>
      <w:pPr>
        <w:pStyle w:val="ListParagraph"/>
      </w:pPr>
      <w:r>
        <w:rPr>
          <w:sz w:val="22"/>
        </w:rPr>
        <w:t>B. Phiếu xuất kho, giấy đề nghị xuất kho</w:t>
      </w:r>
    </w:p>
    <w:p>
      <w:pPr>
        <w:pStyle w:val="ListParagraph"/>
      </w:pPr>
      <w:r>
        <w:rPr>
          <w:sz w:val="22"/>
        </w:rPr>
        <w:t>C. Hóa đơn GTGT đầu vào</w:t>
      </w:r>
    </w:p>
    <w:p>
      <w:pPr>
        <w:pStyle w:val="ListParagraph"/>
      </w:pPr>
      <w:r>
        <w:rPr>
          <w:sz w:val="22"/>
        </w:rPr>
        <w:t>D. Bảng chấm công</w:t>
      </w:r>
    </w:p>
    <w:p/>
    <w:p>
      <w:r>
        <w:rPr>
          <w:b/>
          <w:sz w:val="24"/>
        </w:rPr>
        <w:t>Câu 18: Nghiệp vụ "Bán hàng" liên quan đến loại hóa đơn nào?</w:t>
      </w:r>
    </w:p>
    <w:p>
      <w:pPr>
        <w:pStyle w:val="ListParagraph"/>
      </w:pPr>
      <w:r>
        <w:rPr>
          <w:sz w:val="22"/>
        </w:rPr>
        <w:t>A. Hóa đơn GTGT đầu vào</w:t>
      </w:r>
    </w:p>
    <w:p>
      <w:pPr>
        <w:pStyle w:val="ListParagraph"/>
      </w:pPr>
      <w:r>
        <w:rPr>
          <w:sz w:val="22"/>
        </w:rPr>
        <w:t>B. Hóa đơn GTGT đầu ra</w:t>
      </w:r>
    </w:p>
    <w:p>
      <w:pPr>
        <w:pStyle w:val="ListParagraph"/>
      </w:pPr>
      <w:r>
        <w:rPr>
          <w:sz w:val="22"/>
        </w:rPr>
        <w:t>C. Phiếu nhập kho</w:t>
      </w:r>
    </w:p>
    <w:p>
      <w:pPr>
        <w:pStyle w:val="ListParagraph"/>
      </w:pPr>
      <w:r>
        <w:rPr>
          <w:sz w:val="22"/>
        </w:rPr>
        <w:t>D. Giấy đề nghị tạm ứng</w:t>
      </w:r>
    </w:p>
    <w:p/>
    <w:p>
      <w:r>
        <w:rPr>
          <w:b/>
          <w:sz w:val="24"/>
        </w:rPr>
        <w:t>Câu 19: Khi có nghiệp vụ "Nhập khẩu VTHH hoặc TSCĐ", tài liệu liệt kê những chứng từ nào?</w:t>
      </w:r>
    </w:p>
    <w:p>
      <w:pPr>
        <w:pStyle w:val="ListParagraph"/>
      </w:pPr>
      <w:r>
        <w:rPr>
          <w:sz w:val="22"/>
        </w:rPr>
        <w:t>A. Hợp đồng thương mại, hóa đơn thương mại, vận đơn, tờ khai hải quan, biên bản nhận TSCĐ, giấy nộp tiền vào ngân sách nhà nước/sách nhà né</w:t>
      </w:r>
    </w:p>
    <w:p>
      <w:pPr>
        <w:pStyle w:val="ListParagraph"/>
      </w:pPr>
      <w:r>
        <w:rPr>
          <w:sz w:val="22"/>
        </w:rPr>
        <w:t>B. Chỉ cần Phiếu nhập kho và Hóa đơn GTGT</w:t>
      </w:r>
    </w:p>
    <w:p>
      <w:pPr>
        <w:pStyle w:val="ListParagraph"/>
      </w:pPr>
      <w:r>
        <w:rPr>
          <w:sz w:val="22"/>
        </w:rPr>
        <w:t>C. Phiếu chi và Giấy báo nợ</w:t>
      </w:r>
    </w:p>
    <w:p>
      <w:pPr>
        <w:pStyle w:val="ListParagraph"/>
      </w:pPr>
      <w:r>
        <w:rPr>
          <w:sz w:val="22"/>
        </w:rPr>
        <w:t>D. Bảng thanh toán lương</w:t>
      </w:r>
    </w:p>
    <w:p/>
    <w:p>
      <w:r>
        <w:rPr>
          <w:b/>
          <w:sz w:val="24"/>
        </w:rPr>
        <w:t>Câu 20: Nghiệp vụ "Nhượng bán TSCĐ" gồm những chứng từ nào?</w:t>
      </w:r>
    </w:p>
    <w:p>
      <w:pPr>
        <w:pStyle w:val="ListParagraph"/>
      </w:pPr>
      <w:r>
        <w:rPr>
          <w:sz w:val="22"/>
        </w:rPr>
        <w:t>A. Quyết định nhượng bán TSCĐ, hợp đồng nhượng bán, biên bản nhượng bán, hóa đơn GTGT</w:t>
      </w:r>
    </w:p>
    <w:p>
      <w:pPr>
        <w:pStyle w:val="ListParagraph"/>
      </w:pPr>
      <w:r>
        <w:rPr>
          <w:sz w:val="22"/>
        </w:rPr>
        <w:t>B. Giấy đề nghị tạm ứng và phiếu thu</w:t>
      </w:r>
    </w:p>
    <w:p>
      <w:pPr>
        <w:pStyle w:val="ListParagraph"/>
      </w:pPr>
      <w:r>
        <w:rPr>
          <w:sz w:val="22"/>
        </w:rPr>
        <w:t>C. Bảng chấm công và hợp đồng kinh tế</w:t>
      </w:r>
    </w:p>
    <w:p>
      <w:pPr>
        <w:pStyle w:val="ListParagraph"/>
      </w:pPr>
      <w:r>
        <w:rPr>
          <w:sz w:val="22"/>
        </w:rPr>
        <w:t>D. Phiếu xuất kho và thẻ kho</w:t>
      </w:r>
    </w:p>
    <w:p/>
    <w:p>
      <w:r>
        <w:rPr>
          <w:b/>
          <w:sz w:val="24"/>
        </w:rPr>
        <w:t>Câu 21: Nghiệp vụ "Trích khấu hao TSCĐ" sử dụng các chứng từ gì?</w:t>
      </w:r>
    </w:p>
    <w:p>
      <w:pPr>
        <w:pStyle w:val="ListParagraph"/>
      </w:pPr>
      <w:r>
        <w:rPr>
          <w:sz w:val="22"/>
        </w:rPr>
        <w:t>A. Hợp đồng kinh tế, hóa đơn GTGT, biên bản giao nhận TSCĐ</w:t>
      </w:r>
    </w:p>
    <w:p>
      <w:pPr>
        <w:pStyle w:val="ListParagraph"/>
      </w:pPr>
      <w:r>
        <w:rPr>
          <w:sz w:val="22"/>
        </w:rPr>
        <w:t>B. Phiếu nhập kho và phiếu xuất kho</w:t>
      </w:r>
    </w:p>
    <w:p>
      <w:pPr>
        <w:pStyle w:val="ListParagraph"/>
      </w:pPr>
      <w:r>
        <w:rPr>
          <w:sz w:val="22"/>
        </w:rPr>
        <w:t>C. Giấy báo có và giấy báo nợ</w:t>
      </w:r>
    </w:p>
    <w:p>
      <w:pPr>
        <w:pStyle w:val="ListParagraph"/>
      </w:pPr>
      <w:r>
        <w:rPr>
          <w:sz w:val="22"/>
        </w:rPr>
        <w:t>D. Quyết định nhượng bán</w:t>
      </w:r>
    </w:p>
    <w:p/>
    <w:p>
      <w:r>
        <w:rPr>
          <w:b/>
          <w:sz w:val="24"/>
        </w:rPr>
        <w:t>Câu 22: Nghiệp vụ "Góp vốn" sử dụng chứng từ nào? Nếu góp bằng TSCĐ thì cần thêm gì?</w:t>
      </w:r>
    </w:p>
    <w:p>
      <w:pPr>
        <w:pStyle w:val="ListParagraph"/>
      </w:pPr>
      <w:r>
        <w:rPr>
          <w:sz w:val="22"/>
        </w:rPr>
        <w:t>A. Quyết định góp vốn, biên bản góp vốn; nếu góp bằng TSCĐ thì có biên bản giao nhận TSCĐ</w:t>
      </w:r>
    </w:p>
    <w:p>
      <w:pPr>
        <w:pStyle w:val="ListParagraph"/>
      </w:pPr>
      <w:r>
        <w:rPr>
          <w:sz w:val="22"/>
        </w:rPr>
        <w:t>B. Hóa đơn GTGT và tờ khai hải quan</w:t>
      </w:r>
    </w:p>
    <w:p>
      <w:pPr>
        <w:pStyle w:val="ListParagraph"/>
      </w:pPr>
      <w:r>
        <w:rPr>
          <w:sz w:val="22"/>
        </w:rPr>
        <w:t>C. Phiếu chi và giấy báo nợ</w:t>
      </w:r>
    </w:p>
    <w:p>
      <w:pPr>
        <w:pStyle w:val="ListParagraph"/>
      </w:pPr>
      <w:r>
        <w:rPr>
          <w:sz w:val="22"/>
        </w:rPr>
        <w:t>D. Bảng thanh toán lương</w:t>
      </w:r>
    </w:p>
    <w:p/>
    <w:p>
      <w:r>
        <w:rPr>
          <w:b/>
          <w:sz w:val="24"/>
        </w:rPr>
        <w:t>Câu 23: Sổ Nhật ký thu tiền (trong NK đặc biệt) liên quan đến chứng từ nào?</w:t>
      </w:r>
    </w:p>
    <w:p>
      <w:pPr>
        <w:pStyle w:val="ListParagraph"/>
      </w:pPr>
      <w:r>
        <w:rPr>
          <w:sz w:val="22"/>
        </w:rPr>
        <w:t>A. Phiếu chi, GBN</w:t>
      </w:r>
    </w:p>
    <w:p>
      <w:pPr>
        <w:pStyle w:val="ListParagraph"/>
      </w:pPr>
      <w:r>
        <w:rPr>
          <w:sz w:val="22"/>
        </w:rPr>
        <w:t>B. Phiếu thu, GBC</w:t>
      </w:r>
    </w:p>
    <w:p>
      <w:pPr>
        <w:pStyle w:val="ListParagraph"/>
      </w:pPr>
      <w:r>
        <w:rPr>
          <w:sz w:val="22"/>
        </w:rPr>
        <w:t>C. Hóa đơn GTGT mua hàng</w:t>
      </w:r>
    </w:p>
    <w:p>
      <w:pPr>
        <w:pStyle w:val="ListParagraph"/>
      </w:pPr>
      <w:r>
        <w:rPr>
          <w:sz w:val="22"/>
        </w:rPr>
        <w:t>D. Phiếu xuất kho</w:t>
      </w:r>
    </w:p>
    <w:p/>
    <w:p>
      <w:r>
        <w:rPr>
          <w:b/>
          <w:sz w:val="24"/>
        </w:rPr>
        <w:t>Câu 24: Sổ Nhật ký mua hàng căn cứ ghi nhận là chứng từ gì?</w:t>
      </w:r>
    </w:p>
    <w:p>
      <w:pPr>
        <w:pStyle w:val="ListParagraph"/>
      </w:pPr>
      <w:r>
        <w:rPr>
          <w:sz w:val="22"/>
        </w:rPr>
        <w:t>A. Phiếu nhập kho</w:t>
      </w:r>
    </w:p>
    <w:p>
      <w:pPr>
        <w:pStyle w:val="ListParagraph"/>
      </w:pPr>
      <w:r>
        <w:rPr>
          <w:sz w:val="22"/>
        </w:rPr>
        <w:t>B. Hóa đơn GTGT mua hàng</w:t>
      </w:r>
    </w:p>
    <w:p>
      <w:pPr>
        <w:pStyle w:val="ListParagraph"/>
      </w:pPr>
      <w:r>
        <w:rPr>
          <w:sz w:val="22"/>
        </w:rPr>
        <w:t>C. Sổ cái tài khoản 331</w:t>
      </w:r>
    </w:p>
    <w:p>
      <w:pPr>
        <w:pStyle w:val="ListParagraph"/>
      </w:pPr>
      <w:r>
        <w:rPr>
          <w:sz w:val="22"/>
        </w:rPr>
        <w:t>D. Phiếu chi</w:t>
      </w:r>
    </w:p>
    <w:p/>
    <w:p>
      <w:r>
        <w:rPr>
          <w:b/>
          <w:sz w:val="24"/>
        </w:rPr>
        <w:t>Câu 25: Căn cứ ghi sổ chi tiết thanh toán với người bán (TK 331) gồm những gì?</w:t>
      </w:r>
    </w:p>
    <w:p>
      <w:pPr>
        <w:pStyle w:val="ListParagraph"/>
      </w:pPr>
      <w:r>
        <w:rPr>
          <w:sz w:val="22"/>
        </w:rPr>
        <w:t>A. Hóa đơn GTGT của quá trình mua hàng, Phiếu chi, Giấy báo nợ (GBN)</w:t>
      </w:r>
    </w:p>
    <w:p>
      <w:pPr>
        <w:pStyle w:val="ListParagraph"/>
      </w:pPr>
      <w:r>
        <w:rPr>
          <w:sz w:val="22"/>
        </w:rPr>
        <w:t>B. Hóa đơn GTGT bán hàng, Phiếu thu, Giấy báo có</w:t>
      </w:r>
    </w:p>
    <w:p>
      <w:pPr>
        <w:pStyle w:val="ListParagraph"/>
      </w:pPr>
      <w:r>
        <w:rPr>
          <w:sz w:val="22"/>
        </w:rPr>
        <w:t>C. Thẻ kho và Phiếu nhập kho</w:t>
      </w:r>
    </w:p>
    <w:p>
      <w:pPr>
        <w:pStyle w:val="ListParagraph"/>
      </w:pPr>
      <w:r>
        <w:rPr>
          <w:sz w:val="22"/>
        </w:rPr>
        <w:t>D. Sổ cái và Sổ NKC</w:t>
      </w:r>
    </w:p>
    <w:p/>
    <w:p>
      <w:r>
        <w:rPr>
          <w:b/>
          <w:sz w:val="24"/>
        </w:rPr>
        <w:t>Câu 26: Căn cứ lập Sổ tổng hợp NVL, CCDC, sản phẩm, hàng hóa (SP, HH) là gì?</w:t>
      </w:r>
    </w:p>
    <w:p>
      <w:pPr>
        <w:pStyle w:val="ListParagraph"/>
      </w:pPr>
      <w:r>
        <w:rPr>
          <w:sz w:val="22"/>
        </w:rPr>
        <w:t>A. Thẻ kho của kỳ trước</w:t>
      </w:r>
    </w:p>
    <w:p>
      <w:pPr>
        <w:pStyle w:val="ListParagraph"/>
      </w:pPr>
      <w:r>
        <w:rPr>
          <w:sz w:val="22"/>
        </w:rPr>
        <w:t>B. Là sổ chi tiết của NVL, CCDC, SP, HH</w:t>
      </w:r>
    </w:p>
    <w:p>
      <w:pPr>
        <w:pStyle w:val="ListParagraph"/>
      </w:pPr>
      <w:r>
        <w:rPr>
          <w:sz w:val="22"/>
        </w:rPr>
        <w:t>C. Bảng cân đối tài khoản</w:t>
      </w:r>
    </w:p>
    <w:p>
      <w:pPr>
        <w:pStyle w:val="ListParagraph"/>
      </w:pPr>
      <w:r>
        <w:rPr>
          <w:sz w:val="22"/>
        </w:rPr>
        <w:t>D. Hóa đơn GTGT đầu ra</w:t>
      </w:r>
    </w:p>
    <w:p/>
    <w:p>
      <w:r>
        <w:rPr>
          <w:b/>
          <w:sz w:val="24"/>
        </w:rPr>
        <w:t>Câu 27: Theo Thông tư mới có hiệu lực từ ngày 1/1/2026, hệ thống Báo cáo tài chính gồm mấy loại báo cáo chính?</w:t>
      </w:r>
    </w:p>
    <w:p>
      <w:pPr>
        <w:pStyle w:val="ListParagraph"/>
      </w:pPr>
      <w:r>
        <w:rPr>
          <w:sz w:val="22"/>
        </w:rPr>
        <w:t>A. 3 loại</w:t>
      </w:r>
    </w:p>
    <w:p>
      <w:pPr>
        <w:pStyle w:val="ListParagraph"/>
      </w:pPr>
      <w:r>
        <w:rPr>
          <w:sz w:val="22"/>
        </w:rPr>
        <w:t>B. 4 loại</w:t>
      </w:r>
    </w:p>
    <w:p>
      <w:pPr>
        <w:pStyle w:val="ListParagraph"/>
      </w:pPr>
      <w:r>
        <w:rPr>
          <w:sz w:val="22"/>
        </w:rPr>
        <w:t>C. 5 loại</w:t>
      </w:r>
    </w:p>
    <w:p>
      <w:pPr>
        <w:pStyle w:val="ListParagraph"/>
      </w:pPr>
      <w:r>
        <w:rPr>
          <w:sz w:val="22"/>
        </w:rPr>
        <w:t>D. 6 loại</w:t>
      </w:r>
    </w:p>
    <w:p/>
    <w:p>
      <w:r>
        <w:rPr>
          <w:b/>
          <w:sz w:val="24"/>
        </w:rPr>
        <w:t>Câu 28: Báo cáo tình hình tài chính (mẫu B01 - DN) dùng để thay thế cho báo cáo nào theo Thông tư 200 trước đây?</w:t>
      </w:r>
    </w:p>
    <w:p>
      <w:pPr>
        <w:pStyle w:val="ListParagraph"/>
      </w:pPr>
      <w:r>
        <w:rPr>
          <w:sz w:val="22"/>
        </w:rPr>
        <w:t>A. Bảng cân đối kế toán</w:t>
      </w:r>
    </w:p>
    <w:p>
      <w:pPr>
        <w:pStyle w:val="ListParagraph"/>
      </w:pPr>
      <w:r>
        <w:rPr>
          <w:sz w:val="22"/>
        </w:rPr>
        <w:t>B. Báo cáo kết quả hoạt động kinh doanh</w:t>
      </w:r>
    </w:p>
    <w:p>
      <w:pPr>
        <w:pStyle w:val="ListParagraph"/>
      </w:pPr>
      <w:r>
        <w:rPr>
          <w:sz w:val="22"/>
        </w:rPr>
        <w:t>C. Báo cáo lưu chuyển tiền tệ</w:t>
      </w:r>
    </w:p>
    <w:p>
      <w:pPr>
        <w:pStyle w:val="ListParagraph"/>
      </w:pPr>
      <w:r>
        <w:rPr>
          <w:sz w:val="22"/>
        </w:rPr>
        <w:t>D. Thuyết minh báo cáo tài chính</w:t>
      </w:r>
    </w:p>
    <w:p/>
    <w:p>
      <w:r>
        <w:rPr>
          <w:b/>
          <w:sz w:val="24"/>
        </w:rPr>
        <w:t>Câu 29: Ký hiệu mẫu của Thuyết minh Báo cáo tài chính là gì?</w:t>
      </w:r>
    </w:p>
    <w:p>
      <w:pPr>
        <w:pStyle w:val="ListParagraph"/>
      </w:pPr>
      <w:r>
        <w:rPr>
          <w:sz w:val="22"/>
        </w:rPr>
        <w:t>A. B01 - DN</w:t>
      </w:r>
    </w:p>
    <w:p>
      <w:pPr>
        <w:pStyle w:val="ListParagraph"/>
      </w:pPr>
      <w:r>
        <w:rPr>
          <w:sz w:val="22"/>
        </w:rPr>
        <w:t>B. B02 - DN</w:t>
      </w:r>
    </w:p>
    <w:p>
      <w:pPr>
        <w:pStyle w:val="ListParagraph"/>
      </w:pPr>
      <w:r>
        <w:rPr>
          <w:sz w:val="22"/>
        </w:rPr>
        <w:t>C. B03 - DN</w:t>
      </w:r>
    </w:p>
    <w:p>
      <w:pPr>
        <w:pStyle w:val="ListParagraph"/>
      </w:pPr>
      <w:r>
        <w:rPr>
          <w:sz w:val="22"/>
        </w:rPr>
        <w:t>D. B09 - DN</w:t>
      </w:r>
    </w:p>
    <w:p/>
    <w:p>
      <w:r>
        <w:rPr>
          <w:b/>
          <w:sz w:val="24"/>
        </w:rPr>
        <w:t>Câu 30: Sổ Nhật ký chi tiền (trong NK đặc biệt) liên quan đến chứng từ nào?</w:t>
      </w:r>
    </w:p>
    <w:p>
      <w:pPr>
        <w:pStyle w:val="ListParagraph"/>
      </w:pPr>
      <w:r>
        <w:rPr>
          <w:sz w:val="22"/>
        </w:rPr>
        <w:t>A. Phiếu thu và GBC</w:t>
      </w:r>
    </w:p>
    <w:p>
      <w:pPr>
        <w:pStyle w:val="ListParagraph"/>
      </w:pPr>
      <w:r>
        <w:rPr>
          <w:sz w:val="22"/>
        </w:rPr>
        <w:t>B. Phiếu chi và Giấy báo nợ (GBN)</w:t>
      </w:r>
    </w:p>
    <w:p>
      <w:pPr>
        <w:pStyle w:val="ListParagraph"/>
      </w:pPr>
      <w:r>
        <w:rPr>
          <w:sz w:val="22"/>
        </w:rPr>
        <w:t>C. Hóa đơn GTGT mua hàng</w:t>
      </w:r>
    </w:p>
    <w:p>
      <w:pPr>
        <w:pStyle w:val="ListParagraph"/>
      </w:pPr>
      <w:r>
        <w:rPr>
          <w:sz w:val="22"/>
        </w:rPr>
        <w:t>D. Thẻ kho</w:t>
      </w:r>
    </w:p>
    <w:p/>
    <w:p>
      <w:r>
        <w:rPr>
          <w:b/>
          <w:sz w:val="24"/>
        </w:rPr>
        <w:t>Câu 31: Căn cứ ghi sổ chi tiết thanh toán với người mua (TK 131) gồm những gì?</w:t>
      </w:r>
    </w:p>
    <w:p>
      <w:pPr>
        <w:pStyle w:val="ListParagraph"/>
      </w:pPr>
      <w:r>
        <w:rPr>
          <w:sz w:val="22"/>
        </w:rPr>
        <w:t>A. Hóa đơn GTGT của quá trình bán hàng, Phiếu thu, Giấy báo có (GBC)</w:t>
      </w:r>
    </w:p>
    <w:p>
      <w:pPr>
        <w:pStyle w:val="ListParagraph"/>
      </w:pPr>
      <w:r>
        <w:rPr>
          <w:sz w:val="22"/>
        </w:rPr>
        <w:t>B. Hóa đơn GTGT mua hàng, Phiếu chi, GBN</w:t>
      </w:r>
    </w:p>
    <w:p>
      <w:pPr>
        <w:pStyle w:val="ListParagraph"/>
      </w:pPr>
      <w:r>
        <w:rPr>
          <w:sz w:val="22"/>
        </w:rPr>
        <w:t>C. Thẻ kho và Phiếu xuất kho</w:t>
      </w:r>
    </w:p>
    <w:p>
      <w:pPr>
        <w:pStyle w:val="ListParagraph"/>
      </w:pPr>
      <w:r>
        <w:rPr>
          <w:sz w:val="22"/>
        </w:rPr>
        <w:t>D. Bảng tổng hợp thanh toán</w:t>
      </w:r>
    </w:p>
    <w:p/>
    <w:p>
      <w:r>
        <w:rPr>
          <w:b/>
          <w:sz w:val="24"/>
        </w:rPr>
        <w:t>Câu 32: Căn cứ ghi sổ chi tiết tài khoản nguyên vật liệu (NVL) gồm:</w:t>
      </w:r>
    </w:p>
    <w:p>
      <w:pPr>
        <w:pStyle w:val="ListParagraph"/>
      </w:pPr>
      <w:r>
        <w:rPr>
          <w:sz w:val="22"/>
        </w:rPr>
        <w:t>A. Sổ chi tiết NVL của kỳ trước, Phiếu nhập kho (PNK), Phiếu xuất kho (PXK)</w:t>
      </w:r>
    </w:p>
    <w:p>
      <w:pPr>
        <w:pStyle w:val="ListParagraph"/>
      </w:pPr>
      <w:r>
        <w:rPr>
          <w:sz w:val="22"/>
        </w:rPr>
        <w:t>B. Sổ cái tài khoản 111 và 112</w:t>
      </w:r>
    </w:p>
    <w:p>
      <w:pPr>
        <w:pStyle w:val="ListParagraph"/>
      </w:pPr>
      <w:r>
        <w:rPr>
          <w:sz w:val="22"/>
        </w:rPr>
        <w:t>C. Hóa đơn GTGT và GBC</w:t>
      </w:r>
    </w:p>
    <w:p>
      <w:pPr>
        <w:pStyle w:val="ListParagraph"/>
      </w:pPr>
      <w:r>
        <w:rPr>
          <w:sz w:val="22"/>
        </w:rPr>
        <w:t>D. Bảng cân đối phát sinh</w:t>
      </w:r>
    </w:p>
    <w:p/>
    <w:p>
      <w:r>
        <w:rPr>
          <w:b/>
          <w:sz w:val="24"/>
        </w:rPr>
        <w:t>Câu 33: Căn cứ để ghi Thẻ kho bao gồm những gì?</w:t>
      </w:r>
    </w:p>
    <w:p>
      <w:pPr>
        <w:pStyle w:val="ListParagraph"/>
      </w:pPr>
      <w:r>
        <w:rPr>
          <w:sz w:val="22"/>
        </w:rPr>
        <w:t>A. Thẻ kho của kỳ trước, Phiếu nhập kho (PNK), Phiếu xuất kho (PXK)</w:t>
      </w:r>
    </w:p>
    <w:p>
      <w:pPr>
        <w:pStyle w:val="ListParagraph"/>
      </w:pPr>
      <w:r>
        <w:rPr>
          <w:sz w:val="22"/>
        </w:rPr>
        <w:t>B. Sổ cái và Sổ NKC</w:t>
      </w:r>
    </w:p>
    <w:p>
      <w:pPr>
        <w:pStyle w:val="ListParagraph"/>
      </w:pPr>
      <w:r>
        <w:rPr>
          <w:sz w:val="22"/>
        </w:rPr>
        <w:t>C. Hóa đơn GTGT đầu vào và đầu ra</w:t>
      </w:r>
    </w:p>
    <w:p>
      <w:pPr>
        <w:pStyle w:val="ListParagraph"/>
      </w:pPr>
      <w:r>
        <w:rPr>
          <w:sz w:val="22"/>
        </w:rPr>
        <w:t>D. Bảng tổng hợp thanh toán</w:t>
      </w:r>
    </w:p>
    <w:p/>
    <w:p>
      <w:r>
        <w:rPr>
          <w:b/>
          <w:sz w:val="24"/>
        </w:rPr>
        <w:t>Câu 34: Mẫu số của Phiếu xuất kho (PXK) theo tài liệu là gì?</w:t>
      </w:r>
    </w:p>
    <w:p>
      <w:pPr>
        <w:pStyle w:val="ListParagraph"/>
      </w:pPr>
      <w:r>
        <w:rPr>
          <w:sz w:val="22"/>
        </w:rPr>
        <w:t>A. 01 - VT</w:t>
      </w:r>
    </w:p>
    <w:p>
      <w:pPr>
        <w:pStyle w:val="ListParagraph"/>
      </w:pPr>
      <w:r>
        <w:rPr>
          <w:sz w:val="22"/>
        </w:rPr>
        <w:t>B. 02 - VT</w:t>
      </w:r>
    </w:p>
    <w:p>
      <w:pPr>
        <w:pStyle w:val="ListParagraph"/>
      </w:pPr>
      <w:r>
        <w:rPr>
          <w:sz w:val="22"/>
        </w:rPr>
        <w:t>C. 01 - TT</w:t>
      </w:r>
    </w:p>
    <w:p>
      <w:pPr>
        <w:pStyle w:val="ListParagraph"/>
      </w:pPr>
      <w:r>
        <w:rPr>
          <w:sz w:val="22"/>
        </w:rPr>
        <w:t>D. 02 - TT</w:t>
      </w:r>
    </w:p>
    <w:p/>
    <w:p>
      <w:r>
        <w:rPr>
          <w:b/>
          <w:sz w:val="24"/>
        </w:rPr>
        <w:t>Câu 35: Báo cáo kết quả hoạt động kinh doanh và Báo cáo lưu chuyển tiền tệ lần lượt có ký hiệu mẫu là gì?</w:t>
      </w:r>
    </w:p>
    <w:p>
      <w:pPr>
        <w:pStyle w:val="ListParagraph"/>
      </w:pPr>
      <w:r>
        <w:rPr>
          <w:sz w:val="22"/>
        </w:rPr>
        <w:t>A. B01 - DN và B02 - DN</w:t>
      </w:r>
    </w:p>
    <w:p>
      <w:pPr>
        <w:pStyle w:val="ListParagraph"/>
      </w:pPr>
      <w:r>
        <w:rPr>
          <w:sz w:val="22"/>
        </w:rPr>
        <w:t>B. B02 - DN và B03 - DN</w:t>
      </w:r>
    </w:p>
    <w:p>
      <w:pPr>
        <w:pStyle w:val="ListParagraph"/>
      </w:pPr>
      <w:r>
        <w:rPr>
          <w:sz w:val="22"/>
        </w:rPr>
        <w:t>C. B03 - DN và B09 - DN</w:t>
      </w:r>
    </w:p>
    <w:p>
      <w:pPr>
        <w:pStyle w:val="ListParagraph"/>
      </w:pPr>
      <w:r>
        <w:rPr>
          <w:sz w:val="22"/>
        </w:rPr>
        <w:t>D. B02 - DN và B09 - DN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D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