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Thư viện nào sau đây trong Python được sử dụng để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Thư viện nào sau đây trong Python được sử dụng để xử lý dữ liệu dạng bảng?</w:t>
      </w:r>
    </w:p>
    <w:p>
      <w:pPr>
        <w:pStyle w:val="ListParagraph"/>
      </w:pPr>
      <w:r>
        <w:rPr>
          <w:sz w:val="22"/>
        </w:rPr>
        <w:t>A. NumPy</w:t>
      </w:r>
    </w:p>
    <w:p>
      <w:pPr>
        <w:pStyle w:val="ListParagraph"/>
      </w:pPr>
      <w:r>
        <w:rPr>
          <w:sz w:val="22"/>
        </w:rPr>
        <w:t>B. Pandas</w:t>
      </w:r>
    </w:p>
    <w:p>
      <w:pPr>
        <w:pStyle w:val="ListParagraph"/>
      </w:pPr>
      <w:r>
        <w:rPr>
          <w:sz w:val="22"/>
        </w:rPr>
        <w:t>C. Matplotlib</w:t>
      </w:r>
    </w:p>
    <w:p>
      <w:pPr>
        <w:pStyle w:val="ListParagraph"/>
      </w:pPr>
      <w:r>
        <w:rPr>
          <w:sz w:val="22"/>
        </w:rPr>
        <w:t>D. Seaborn</w:t>
      </w:r>
    </w:p>
    <w:p/>
    <w:p>
      <w:r>
        <w:rPr>
          <w:b/>
          <w:sz w:val="24"/>
        </w:rPr>
        <w:t>Câu 2: Bước nào sau đây không phải là bước trong quy trình phân tích dữ liệu?</w:t>
      </w:r>
    </w:p>
    <w:p>
      <w:pPr>
        <w:pStyle w:val="ListParagraph"/>
      </w:pPr>
      <w:r>
        <w:rPr>
          <w:sz w:val="22"/>
        </w:rPr>
        <w:t>A. Hiểu vấn đề</w:t>
      </w:r>
    </w:p>
    <w:p>
      <w:pPr>
        <w:pStyle w:val="ListParagraph"/>
      </w:pPr>
      <w:r>
        <w:rPr>
          <w:sz w:val="22"/>
        </w:rPr>
        <w:t>B. Thu thập dữ liệu</w:t>
      </w:r>
    </w:p>
    <w:p>
      <w:pPr>
        <w:pStyle w:val="ListParagraph"/>
      </w:pPr>
      <w:r>
        <w:rPr>
          <w:sz w:val="22"/>
        </w:rPr>
        <w:t>C. Xây dựng mô hình</w:t>
      </w:r>
    </w:p>
    <w:p>
      <w:pPr>
        <w:pStyle w:val="ListParagraph"/>
      </w:pPr>
      <w:r>
        <w:rPr>
          <w:sz w:val="22"/>
        </w:rPr>
        <w:t>D. Trình bày kết quả.</w:t>
      </w:r>
    </w:p>
    <w:p/>
    <w:p>
      <w:r>
        <w:rPr>
          <w:b/>
          <w:sz w:val="24"/>
        </w:rPr>
        <w:t>Câu 3: Kỹ thuật nào sau đây được sử dụng trong phân tích dự đoán?</w:t>
      </w:r>
    </w:p>
    <w:p>
      <w:pPr>
        <w:pStyle w:val="ListParagraph"/>
      </w:pPr>
      <w:r>
        <w:rPr>
          <w:sz w:val="22"/>
        </w:rPr>
        <w:t>A. Tính toán các thống kê mô tả</w:t>
      </w:r>
    </w:p>
    <w:p>
      <w:pPr>
        <w:pStyle w:val="ListParagraph"/>
      </w:pPr>
      <w:r>
        <w:rPr>
          <w:sz w:val="22"/>
        </w:rPr>
        <w:t>B. Sử dụng các mô hình học máy</w:t>
      </w:r>
    </w:p>
    <w:p>
      <w:pPr>
        <w:pStyle w:val="ListParagraph"/>
      </w:pPr>
      <w:r>
        <w:rPr>
          <w:sz w:val="22"/>
        </w:rPr>
        <w:t>C. Phân tích mối quan hệ giữa các biến</w:t>
      </w:r>
    </w:p>
    <w:p>
      <w:pPr>
        <w:pStyle w:val="ListParagraph"/>
      </w:pPr>
      <w:r>
        <w:rPr>
          <w:sz w:val="22"/>
        </w:rPr>
        <w:t>D. Tìm hiểu nguyên nhân dẫn đến một sự kiện</w:t>
      </w:r>
    </w:p>
    <w:p/>
    <w:p>
      <w:r>
        <w:rPr>
          <w:b/>
          <w:sz w:val="24"/>
        </w:rPr>
        <w:t>Câu 4: Framework nào sau đây được phát triển bởi Google?</w:t>
      </w:r>
    </w:p>
    <w:p>
      <w:pPr>
        <w:pStyle w:val="ListParagraph"/>
      </w:pPr>
      <w:r>
        <w:rPr>
          <w:sz w:val="22"/>
        </w:rPr>
        <w:t>A. TensorFlow</w:t>
      </w:r>
    </w:p>
    <w:p>
      <w:pPr>
        <w:pStyle w:val="ListParagraph"/>
      </w:pPr>
      <w:r>
        <w:rPr>
          <w:sz w:val="22"/>
        </w:rPr>
        <w:t>B. PyTorch</w:t>
      </w:r>
    </w:p>
    <w:p>
      <w:pPr>
        <w:pStyle w:val="ListParagraph"/>
      </w:pPr>
      <w:r>
        <w:rPr>
          <w:sz w:val="22"/>
        </w:rPr>
        <w:t>C. Spark</w:t>
      </w:r>
    </w:p>
    <w:p/>
    <w:p>
      <w:r>
        <w:rPr>
          <w:b/>
          <w:sz w:val="24"/>
        </w:rPr>
        <w:t>Câu 5: Thư viện Seaborn trong Python được sử dụng để làm gì?</w:t>
      </w:r>
    </w:p>
    <w:p>
      <w:pPr>
        <w:pStyle w:val="ListParagraph"/>
      </w:pPr>
      <w:r>
        <w:rPr>
          <w:sz w:val="22"/>
        </w:rPr>
        <w:t>A. Xử lý dữ liệu dạng bảng</w:t>
      </w:r>
    </w:p>
    <w:p>
      <w:pPr>
        <w:pStyle w:val="ListParagraph"/>
      </w:pPr>
      <w:r>
        <w:rPr>
          <w:sz w:val="22"/>
        </w:rPr>
        <w:t>B. Tính toán hiệu quả</w:t>
      </w:r>
    </w:p>
    <w:p>
      <w:pPr>
        <w:pStyle w:val="ListParagraph"/>
      </w:pPr>
      <w:r>
        <w:rPr>
          <w:sz w:val="22"/>
        </w:rPr>
        <w:t>C. Trực quan hóa dữ liệu nâng cao</w:t>
      </w:r>
    </w:p>
    <w:p>
      <w:pPr>
        <w:pStyle w:val="ListParagraph"/>
      </w:pPr>
      <w:r>
        <w:rPr>
          <w:sz w:val="22"/>
        </w:rPr>
        <w:t>D. Xây dựng mô hình học máy</w:t>
      </w:r>
    </w:p>
    <w:p/>
    <w:p>
      <w:r>
        <w:rPr>
          <w:b/>
          <w:sz w:val="24"/>
        </w:rPr>
        <w:t>Câu 6: Pandas hỗ trợ thao tác với dữ liệu dạng bảng (DataFrame) và chuỗi thời gian (Series).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7: K-means là thuật toán thuộc loại nào?</w:t>
      </w:r>
    </w:p>
    <w:p>
      <w:pPr>
        <w:pStyle w:val="ListParagraph"/>
      </w:pPr>
      <w:r>
        <w:rPr>
          <w:sz w:val="22"/>
        </w:rPr>
        <w:t>A. Học có giám sát</w:t>
      </w:r>
    </w:p>
    <w:p>
      <w:pPr>
        <w:pStyle w:val="ListParagraph"/>
      </w:pPr>
      <w:r>
        <w:rPr>
          <w:sz w:val="22"/>
        </w:rPr>
        <w:t>B. Học không giám sát</w:t>
      </w:r>
    </w:p>
    <w:p>
      <w:pPr>
        <w:pStyle w:val="ListParagraph"/>
      </w:pPr>
      <w:r>
        <w:rPr>
          <w:sz w:val="22"/>
        </w:rPr>
        <w:t>C. Học tăng cường</w:t>
      </w:r>
    </w:p>
    <w:p>
      <w:pPr>
        <w:pStyle w:val="ListParagraph"/>
      </w:pPr>
      <w:r>
        <w:rPr>
          <w:sz w:val="22"/>
        </w:rPr>
        <w:t>D. Học sâu</w:t>
      </w:r>
    </w:p>
    <w:p/>
    <w:p>
      <w:r>
        <w:rPr>
          <w:b/>
          <w:sz w:val="24"/>
        </w:rPr>
        <w:t>Câu 8: Hồi quy Logistic thường được sử dụng cho bài toán nào?</w:t>
      </w:r>
    </w:p>
    <w:p>
      <w:pPr>
        <w:pStyle w:val="ListParagraph"/>
      </w:pPr>
      <w:r>
        <w:rPr>
          <w:sz w:val="22"/>
        </w:rPr>
        <w:t>A. Phân loại nhị phân</w:t>
      </w:r>
    </w:p>
    <w:p>
      <w:pPr>
        <w:pStyle w:val="ListParagraph"/>
      </w:pPr>
      <w:r>
        <w:rPr>
          <w:sz w:val="22"/>
        </w:rPr>
        <w:t>B. Phân loại đa lớp</w:t>
      </w:r>
    </w:p>
    <w:p>
      <w:pPr>
        <w:pStyle w:val="ListParagraph"/>
      </w:pPr>
      <w:r>
        <w:rPr>
          <w:sz w:val="22"/>
        </w:rPr>
        <w:t>C. Hồi quy</w:t>
      </w:r>
    </w:p>
    <w:p>
      <w:pPr>
        <w:pStyle w:val="ListParagraph"/>
      </w:pPr>
      <w:r>
        <w:rPr>
          <w:sz w:val="22"/>
        </w:rPr>
        <w:t>D. Phân cụm</w:t>
      </w:r>
    </w:p>
    <w:p/>
    <w:p>
      <w:r>
        <w:rPr>
          <w:b/>
          <w:sz w:val="24"/>
        </w:rPr>
        <w:t>Câu 9: Phân tích kết quả bao gồm những hoạt động nào?</w:t>
      </w:r>
    </w:p>
    <w:p>
      <w:pPr>
        <w:pStyle w:val="ListParagraph"/>
      </w:pPr>
      <w:r>
        <w:rPr>
          <w:sz w:val="22"/>
        </w:rPr>
        <w:t>A. So sánh với kết quả thực tế</w:t>
      </w:r>
    </w:p>
    <w:p>
      <w:pPr>
        <w:pStyle w:val="ListParagraph"/>
      </w:pPr>
      <w:r>
        <w:rPr>
          <w:sz w:val="22"/>
        </w:rPr>
        <w:t>B. Đánh giá mô hình dựa trên các chỉ số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10: Vấn đề quá khớp (Overfitting) xảy ra khi nào?</w:t>
      </w:r>
    </w:p>
    <w:p>
      <w:pPr>
        <w:pStyle w:val="ListParagraph"/>
      </w:pPr>
      <w:r>
        <w:rPr>
          <w:sz w:val="22"/>
        </w:rPr>
        <w:t>A. Mô hình học quá chi tiết trên tập huấn luyện, kém hiệu quả trên dữ liệu mới</w:t>
      </w:r>
    </w:p>
    <w:p>
      <w:pPr>
        <w:pStyle w:val="ListParagraph"/>
      </w:pPr>
      <w:r>
        <w:rPr>
          <w:sz w:val="22"/>
        </w:rPr>
        <w:t>B. Mô hình không đủ phức tạp để nắm bắt các quy luật trong dữ liệu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11: Độ chính xác (accuracy) là chỉ số đánh giá hiệu suất mô hình cho bài toán nào?</w:t>
      </w:r>
    </w:p>
    <w:p>
      <w:pPr>
        <w:pStyle w:val="ListParagraph"/>
      </w:pPr>
      <w:r>
        <w:rPr>
          <w:sz w:val="22"/>
        </w:rPr>
        <w:t>A. Phân loại</w:t>
      </w:r>
    </w:p>
    <w:p>
      <w:pPr>
        <w:pStyle w:val="ListParagraph"/>
      </w:pPr>
      <w:r>
        <w:rPr>
          <w:sz w:val="22"/>
        </w:rPr>
        <w:t>B. Hồi quy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12: Sai số bình phương trung bình (MSE) là chỉ số đánh giá hiệu suất mô hình cho bài toán nào?</w:t>
      </w:r>
    </w:p>
    <w:p>
      <w:pPr>
        <w:pStyle w:val="ListParagraph"/>
      </w:pPr>
      <w:r>
        <w:rPr>
          <w:sz w:val="22"/>
        </w:rPr>
        <w:t>A. Phân loại</w:t>
      </w:r>
    </w:p>
    <w:p>
      <w:pPr>
        <w:pStyle w:val="ListParagraph"/>
      </w:pPr>
      <w:r>
        <w:rPr>
          <w:sz w:val="22"/>
        </w:rPr>
        <w:t>B. Hồi quy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13: K láng giềng gần nhất (KNN) là thuật toán thuộc loại nào?</w:t>
      </w:r>
    </w:p>
    <w:p>
      <w:pPr>
        <w:pStyle w:val="ListParagraph"/>
      </w:pPr>
      <w:r>
        <w:rPr>
          <w:sz w:val="22"/>
        </w:rPr>
        <w:t>A. Học có giám sát</w:t>
      </w:r>
    </w:p>
    <w:p>
      <w:pPr>
        <w:pStyle w:val="ListParagraph"/>
      </w:pPr>
      <w:r>
        <w:rPr>
          <w:sz w:val="22"/>
        </w:rPr>
        <w:t>B. Học không giám sát</w:t>
      </w:r>
    </w:p>
    <w:p>
      <w:pPr>
        <w:pStyle w:val="ListParagraph"/>
      </w:pPr>
      <w:r>
        <w:rPr>
          <w:sz w:val="22"/>
        </w:rPr>
        <w:t>C. Học tăng cường</w:t>
      </w:r>
    </w:p>
    <w:p>
      <w:pPr>
        <w:pStyle w:val="ListParagraph"/>
      </w:pPr>
      <w:r>
        <w:rPr>
          <w:sz w:val="22"/>
        </w:rPr>
        <w:t>D. Học sâu</w:t>
      </w:r>
    </w:p>
    <w:p/>
    <w:p>
      <w:r>
        <w:rPr>
          <w:b/>
          <w:sz w:val="24"/>
        </w:rPr>
        <w:t>Câu 14: Ý tưởng chính của SVM là gì?</w:t>
      </w:r>
    </w:p>
    <w:p>
      <w:pPr>
        <w:pStyle w:val="ListParagraph"/>
      </w:pPr>
      <w:r>
        <w:rPr>
          <w:sz w:val="22"/>
        </w:rPr>
        <w:t>A. Tìm một siêu phẳng tối ưu để phân tách dữ liệu</w:t>
      </w:r>
    </w:p>
    <w:p>
      <w:pPr>
        <w:pStyle w:val="ListParagraph"/>
      </w:pPr>
      <w:r>
        <w:rPr>
          <w:sz w:val="22"/>
        </w:rPr>
        <w:t>B. Xây dựng một cây quyết định</w:t>
      </w:r>
    </w:p>
    <w:p>
      <w:pPr>
        <w:pStyle w:val="ListParagraph"/>
      </w:pPr>
      <w:r>
        <w:rPr>
          <w:sz w:val="22"/>
        </w:rPr>
        <w:t>C. Sử dụng mạng nơ-ron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15: Mạng nơ-ron tích chập (CNN) được thiết kế đặc biệt để xử lý dữ liệu nào?</w:t>
      </w:r>
    </w:p>
    <w:p>
      <w:pPr>
        <w:pStyle w:val="ListParagraph"/>
      </w:pPr>
      <w:r>
        <w:rPr>
          <w:sz w:val="22"/>
        </w:rPr>
        <w:t>A. Dữ liệu văn bản</w:t>
      </w:r>
    </w:p>
    <w:p>
      <w:pPr>
        <w:pStyle w:val="ListParagraph"/>
      </w:pPr>
      <w:r>
        <w:rPr>
          <w:sz w:val="22"/>
        </w:rPr>
        <w:t>B. Dữ liệu hình ảnh</w:t>
      </w:r>
    </w:p>
    <w:p>
      <w:pPr>
        <w:pStyle w:val="ListParagraph"/>
      </w:pPr>
      <w:r>
        <w:rPr>
          <w:sz w:val="22"/>
        </w:rPr>
        <w:t>C. Dữ liệu âm thanh</w:t>
      </w:r>
    </w:p>
    <w:p>
      <w:pPr>
        <w:pStyle w:val="ListParagraph"/>
      </w:pPr>
      <w:r>
        <w:rPr>
          <w:sz w:val="22"/>
        </w:rPr>
        <w:t>D. Dữ liệu chuỗi thời gian</w:t>
      </w:r>
    </w:p>
    <w:p/>
    <w:p>
      <w:r>
        <w:rPr>
          <w:b/>
          <w:sz w:val="24"/>
        </w:rPr>
        <w:t>Câu 16: Hàm kích hoạt (Activation Function) có vai trò gì trong mạng nơ-ron nhân tạo?</w:t>
      </w:r>
    </w:p>
    <w:p>
      <w:pPr>
        <w:pStyle w:val="ListParagraph"/>
      </w:pPr>
      <w:r>
        <w:rPr>
          <w:sz w:val="22"/>
        </w:rPr>
        <w:t>A. Quyết định tín hiệu nào sẽ được truyền qua mạng</w:t>
      </w:r>
    </w:p>
    <w:p>
      <w:pPr>
        <w:pStyle w:val="ListParagraph"/>
      </w:pPr>
      <w:r>
        <w:rPr>
          <w:sz w:val="22"/>
        </w:rPr>
        <w:t>B. Tính toán sai số giữa đầu ra dự đoán và giá trị thực tế</w:t>
      </w:r>
    </w:p>
    <w:p>
      <w:pPr>
        <w:pStyle w:val="ListParagraph"/>
      </w:pPr>
      <w:r>
        <w:rPr>
          <w:sz w:val="22"/>
        </w:rPr>
        <w:t>C. Điều chỉnh trọng số</w:t>
      </w:r>
    </w:p>
    <w:p>
      <w:pPr>
        <w:pStyle w:val="ListParagraph"/>
      </w:pPr>
      <w:r>
        <w:rPr>
          <w:sz w:val="22"/>
        </w:rPr>
        <w:t>D. Tất cả các đáp án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