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10 - Hiện thực lịch sử và nhận thức lịch sử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Hiện thực lịch sử là gì?</w:t>
      </w:r>
    </w:p>
    <w:p>
      <w:pPr>
        <w:pStyle w:val="ListParagraph"/>
      </w:pPr>
      <w:r>
        <w:rPr>
          <w:sz w:val="22"/>
        </w:rPr>
        <w:t>A. Những hiểu biết của con người về quá khứ.</w:t>
      </w:r>
    </w:p>
    <w:p>
      <w:pPr>
        <w:pStyle w:val="ListParagraph"/>
      </w:pPr>
      <w:r>
        <w:rPr>
          <w:sz w:val="22"/>
        </w:rPr>
        <w:t>B. Những gì đã diễn ra trong quá khứ và tồn tại khách quan.</w:t>
      </w:r>
    </w:p>
    <w:p>
      <w:pPr>
        <w:pStyle w:val="ListParagraph"/>
      </w:pPr>
      <w:r>
        <w:rPr>
          <w:sz w:val="22"/>
        </w:rPr>
        <w:t>C. Những ghi chép của sử gia về các sự kiện.</w:t>
      </w:r>
    </w:p>
    <w:p>
      <w:pPr>
        <w:pStyle w:val="ListParagraph"/>
      </w:pPr>
      <w:r>
        <w:rPr>
          <w:sz w:val="22"/>
        </w:rPr>
        <w:t>D. Những dự đoán về tương lai.</w:t>
      </w:r>
    </w:p>
    <w:p/>
    <w:p>
      <w:r>
        <w:rPr>
          <w:b/>
          <w:sz w:val="24"/>
        </w:rPr>
        <w:t>Câu 2: Nhận thức lịch sử là gì?</w:t>
      </w:r>
    </w:p>
    <w:p>
      <w:pPr>
        <w:pStyle w:val="ListParagraph"/>
      </w:pPr>
      <w:r>
        <w:rPr>
          <w:sz w:val="22"/>
        </w:rPr>
        <w:t>A. Toàn bộ sự kiện đã diễn ra trong quá khứ.</w:t>
      </w:r>
    </w:p>
    <w:p>
      <w:pPr>
        <w:pStyle w:val="ListParagraph"/>
      </w:pPr>
      <w:r>
        <w:rPr>
          <w:sz w:val="22"/>
        </w:rPr>
        <w:t>B. Hiểu biết của con người về hiện thực lịch sử.</w:t>
      </w:r>
    </w:p>
    <w:p>
      <w:pPr>
        <w:pStyle w:val="ListParagraph"/>
      </w:pPr>
      <w:r>
        <w:rPr>
          <w:sz w:val="22"/>
        </w:rPr>
        <w:t>C. Các nguồn tư liệu gốc còn lại đến nay.</w:t>
      </w:r>
    </w:p>
    <w:p>
      <w:pPr>
        <w:pStyle w:val="ListParagraph"/>
      </w:pPr>
      <w:r>
        <w:rPr>
          <w:sz w:val="22"/>
        </w:rPr>
        <w:t>D. Quy luật phát triển của tự nhiên.</w:t>
      </w:r>
    </w:p>
    <w:p/>
    <w:p>
      <w:r>
        <w:rPr>
          <w:b/>
          <w:sz w:val="24"/>
        </w:rPr>
        <w:t>Câu 3: Điểm khác biệt cơ bản giữa hiện thực lịch sử và nhận thức lịch sử là gì?</w:t>
      </w:r>
    </w:p>
    <w:p>
      <w:pPr>
        <w:pStyle w:val="ListParagraph"/>
      </w:pPr>
      <w:r>
        <w:rPr>
          <w:sz w:val="22"/>
        </w:rPr>
        <w:t>A. Hiện thực lịch sử có thể thay đổi, còn nhận thức lịch sử thì không.</w:t>
      </w:r>
    </w:p>
    <w:p>
      <w:pPr>
        <w:pStyle w:val="ListParagraph"/>
      </w:pPr>
      <w:r>
        <w:rPr>
          <w:sz w:val="22"/>
        </w:rPr>
        <w:t>B. Hiện thực lịch sử tồn tại khách quan, còn nhận thức lịch sử có thể thay đổi.</w:t>
      </w:r>
    </w:p>
    <w:p>
      <w:pPr>
        <w:pStyle w:val="ListParagraph"/>
      </w:pPr>
      <w:r>
        <w:rPr>
          <w:sz w:val="22"/>
        </w:rPr>
        <w:t>C. Cả hai đều khách quan và bất biến.</w:t>
      </w:r>
    </w:p>
    <w:p>
      <w:pPr>
        <w:pStyle w:val="ListParagraph"/>
      </w:pPr>
      <w:r>
        <w:rPr>
          <w:sz w:val="22"/>
        </w:rPr>
        <w:t>D. Cả hai đều do con người tạo ra trong hiện tại.</w:t>
      </w:r>
    </w:p>
    <w:p/>
    <w:p>
      <w:r>
        <w:rPr>
          <w:b/>
          <w:sz w:val="24"/>
        </w:rPr>
        <w:t>Câu 4: Yếu tố nào sau đây không ảnh hưởng đến nhận thức lịch sử?</w:t>
      </w:r>
    </w:p>
    <w:p>
      <w:pPr>
        <w:pStyle w:val="ListParagraph"/>
      </w:pPr>
      <w:r>
        <w:rPr>
          <w:sz w:val="22"/>
        </w:rPr>
        <w:t>A. Nguồn sử liệu được sử dụng.</w:t>
      </w:r>
    </w:p>
    <w:p>
      <w:pPr>
        <w:pStyle w:val="ListParagraph"/>
      </w:pPr>
      <w:r>
        <w:rPr>
          <w:sz w:val="22"/>
        </w:rPr>
        <w:t>B. Phương pháp nghiên cứu.</w:t>
      </w:r>
    </w:p>
    <w:p>
      <w:pPr>
        <w:pStyle w:val="ListParagraph"/>
      </w:pPr>
      <w:r>
        <w:rPr>
          <w:sz w:val="22"/>
        </w:rPr>
        <w:t>C. Quan điểm, lập trường của người nghiên cứu.</w:t>
      </w:r>
    </w:p>
    <w:p>
      <w:pPr>
        <w:pStyle w:val="ListParagraph"/>
      </w:pPr>
      <w:r>
        <w:rPr>
          <w:sz w:val="22"/>
        </w:rPr>
        <w:t>D. Màu sắc yêu thích của người học.</w:t>
      </w:r>
    </w:p>
    <w:p/>
    <w:p>
      <w:r>
        <w:rPr>
          <w:b/>
          <w:sz w:val="24"/>
        </w:rPr>
        <w:t>Câu 5: Sử liệu là gì?</w:t>
      </w:r>
    </w:p>
    <w:p>
      <w:pPr>
        <w:pStyle w:val="ListParagraph"/>
      </w:pPr>
      <w:r>
        <w:rPr>
          <w:sz w:val="22"/>
        </w:rPr>
        <w:t>A. Những câu chuyện truyền miệng dân gian.</w:t>
      </w:r>
    </w:p>
    <w:p>
      <w:pPr>
        <w:pStyle w:val="ListParagraph"/>
      </w:pPr>
      <w:r>
        <w:rPr>
          <w:sz w:val="22"/>
        </w:rPr>
        <w:t>B. Tất cả các nguồn tư liệu được sử dụng để tìm hiểu, tái hiện lịch sử.</w:t>
      </w:r>
    </w:p>
    <w:p>
      <w:pPr>
        <w:pStyle w:val="ListParagraph"/>
      </w:pPr>
      <w:r>
        <w:rPr>
          <w:sz w:val="22"/>
        </w:rPr>
        <w:t>C. Các văn bản do nhà nước ban hành.</w:t>
      </w:r>
    </w:p>
    <w:p>
      <w:pPr>
        <w:pStyle w:val="ListParagraph"/>
      </w:pPr>
      <w:r>
        <w:rPr>
          <w:sz w:val="22"/>
        </w:rPr>
        <w:t>D. Các hiện vật được trưng bày ở bảo tàng.</w:t>
      </w:r>
    </w:p>
    <w:p/>
    <w:p>
      <w:r>
        <w:rPr>
          <w:b/>
          <w:sz w:val="24"/>
        </w:rPr>
        <w:t>Câu 6: Sử liệu gốc là loại sử liệu như thế nào?</w:t>
      </w:r>
    </w:p>
    <w:p>
      <w:pPr>
        <w:pStyle w:val="ListParagraph"/>
      </w:pPr>
      <w:r>
        <w:rPr>
          <w:sz w:val="22"/>
        </w:rPr>
        <w:t>A. Ra đời cùng thời với sự kiện, phản ánh trực tiếp sự kiện.</w:t>
      </w:r>
    </w:p>
    <w:p>
      <w:pPr>
        <w:pStyle w:val="ListParagraph"/>
      </w:pPr>
      <w:r>
        <w:rPr>
          <w:sz w:val="22"/>
        </w:rPr>
        <w:t>B. Được viết lại dựa trên các sử liệu khác.</w:t>
      </w:r>
    </w:p>
    <w:p>
      <w:pPr>
        <w:pStyle w:val="ListParagraph"/>
      </w:pPr>
      <w:r>
        <w:rPr>
          <w:sz w:val="22"/>
        </w:rPr>
        <w:t>C. Chỉ gồm các văn bản chữ viết.</w:t>
      </w:r>
    </w:p>
    <w:p>
      <w:pPr>
        <w:pStyle w:val="ListParagraph"/>
      </w:pPr>
      <w:r>
        <w:rPr>
          <w:sz w:val="22"/>
        </w:rPr>
        <w:t>D. Không có giá trị trong nghiên cứu lịch sử.</w:t>
      </w:r>
    </w:p>
    <w:p/>
    <w:p>
      <w:r>
        <w:rPr>
          <w:b/>
          <w:sz w:val="24"/>
        </w:rPr>
        <w:t>Câu 7: Ví dụ nào sau đây là sử liệu gốc?</w:t>
      </w:r>
    </w:p>
    <w:p>
      <w:pPr>
        <w:pStyle w:val="ListParagraph"/>
      </w:pPr>
      <w:r>
        <w:rPr>
          <w:sz w:val="22"/>
        </w:rPr>
        <w:t>A. Sách giáo khoa Lịch sử 10.</w:t>
      </w:r>
    </w:p>
    <w:p>
      <w:pPr>
        <w:pStyle w:val="ListParagraph"/>
      </w:pPr>
      <w:r>
        <w:rPr>
          <w:sz w:val="22"/>
        </w:rPr>
        <w:t>B. Bài nghiên cứu về nhà Lý.</w:t>
      </w:r>
    </w:p>
    <w:p>
      <w:pPr>
        <w:pStyle w:val="ListParagraph"/>
      </w:pPr>
      <w:r>
        <w:rPr>
          <w:sz w:val="22"/>
        </w:rPr>
        <w:t>C. Bia đá được dựng thời Lý.</w:t>
      </w:r>
    </w:p>
    <w:p>
      <w:pPr>
        <w:pStyle w:val="ListParagraph"/>
      </w:pPr>
      <w:r>
        <w:rPr>
          <w:sz w:val="22"/>
        </w:rPr>
        <w:t>D. Phim tài liệu về chiến tranh.</w:t>
      </w:r>
    </w:p>
    <w:p/>
    <w:p>
      <w:r>
        <w:rPr>
          <w:b/>
          <w:sz w:val="24"/>
        </w:rPr>
        <w:t>Câu 8: Sử liệu phái sinh là gì?</w:t>
      </w:r>
    </w:p>
    <w:p>
      <w:pPr>
        <w:pStyle w:val="ListParagraph"/>
      </w:pPr>
      <w:r>
        <w:rPr>
          <w:sz w:val="22"/>
        </w:rPr>
        <w:t>A. Sử liệu ra đời cùng thời với sự kiện.</w:t>
      </w:r>
    </w:p>
    <w:p>
      <w:pPr>
        <w:pStyle w:val="ListParagraph"/>
      </w:pPr>
      <w:r>
        <w:rPr>
          <w:sz w:val="22"/>
        </w:rPr>
        <w:t>B. Sử liệu được hình thành dựa trên sử liệu gốc.</w:t>
      </w:r>
    </w:p>
    <w:p>
      <w:pPr>
        <w:pStyle w:val="ListParagraph"/>
      </w:pPr>
      <w:r>
        <w:rPr>
          <w:sz w:val="22"/>
        </w:rPr>
        <w:t>C. Sử liệu truyền miệng.</w:t>
      </w:r>
    </w:p>
    <w:p>
      <w:pPr>
        <w:pStyle w:val="ListParagraph"/>
      </w:pPr>
      <w:r>
        <w:rPr>
          <w:sz w:val="22"/>
        </w:rPr>
        <w:t>D. Sử liệu vật chất.</w:t>
      </w:r>
    </w:p>
    <w:p/>
    <w:p>
      <w:r>
        <w:rPr>
          <w:b/>
          <w:sz w:val="24"/>
        </w:rPr>
        <w:t>Câu 9: Loại sử liệu nào sau đây thường được xếp vào sử liệu truyền miệng?</w:t>
      </w:r>
    </w:p>
    <w:p>
      <w:pPr>
        <w:pStyle w:val="ListParagraph"/>
      </w:pPr>
      <w:r>
        <w:rPr>
          <w:sz w:val="22"/>
        </w:rPr>
        <w:t>A. Bia đá.</w:t>
      </w:r>
    </w:p>
    <w:p>
      <w:pPr>
        <w:pStyle w:val="ListParagraph"/>
      </w:pPr>
      <w:r>
        <w:rPr>
          <w:sz w:val="22"/>
        </w:rPr>
        <w:t>B. Truyền thuyết, ca dao, dân ca.</w:t>
      </w:r>
    </w:p>
    <w:p>
      <w:pPr>
        <w:pStyle w:val="ListParagraph"/>
      </w:pPr>
      <w:r>
        <w:rPr>
          <w:sz w:val="22"/>
        </w:rPr>
        <w:t>C. Sắc phong.</w:t>
      </w:r>
    </w:p>
    <w:p>
      <w:pPr>
        <w:pStyle w:val="ListParagraph"/>
      </w:pPr>
      <w:r>
        <w:rPr>
          <w:sz w:val="22"/>
        </w:rPr>
        <w:t>D. Di chỉ khảo cổ.</w:t>
      </w:r>
    </w:p>
    <w:p/>
    <w:p>
      <w:r>
        <w:rPr>
          <w:b/>
          <w:sz w:val="24"/>
        </w:rPr>
        <w:t>Câu 10: Khi nghiên cứu lịch sử, việc so sánh các nguồn sử liệu khác nhau nhằm mục đích gì?</w:t>
      </w:r>
    </w:p>
    <w:p>
      <w:pPr>
        <w:pStyle w:val="ListParagraph"/>
      </w:pPr>
      <w:r>
        <w:rPr>
          <w:sz w:val="22"/>
        </w:rPr>
        <w:t>A. Làm cho câu chuyện lịch sử thêm sinh động.</w:t>
      </w:r>
    </w:p>
    <w:p>
      <w:pPr>
        <w:pStyle w:val="ListParagraph"/>
      </w:pPr>
      <w:r>
        <w:rPr>
          <w:sz w:val="22"/>
        </w:rPr>
        <w:t>B. Kiểm chứng độ tin cậy, tính khách quan của thông tin.</w:t>
      </w:r>
    </w:p>
    <w:p>
      <w:pPr>
        <w:pStyle w:val="ListParagraph"/>
      </w:pPr>
      <w:r>
        <w:rPr>
          <w:sz w:val="22"/>
        </w:rPr>
        <w:t>C. Thay thế hoàn toàn sử liệu gốc.</w:t>
      </w:r>
    </w:p>
    <w:p>
      <w:pPr>
        <w:pStyle w:val="ListParagraph"/>
      </w:pPr>
      <w:r>
        <w:rPr>
          <w:sz w:val="22"/>
        </w:rPr>
        <w:t>D. Phủ nhận toàn bộ quá khứ.</w:t>
      </w:r>
    </w:p>
    <w:p/>
    <w:p>
      <w:r>
        <w:rPr>
          <w:b/>
          <w:sz w:val="24"/>
        </w:rPr>
        <w:t>Câu 11: Phương pháp lịch sử trong nghiên cứu lịch sử là gì?</w:t>
      </w:r>
    </w:p>
    <w:p>
      <w:pPr>
        <w:pStyle w:val="ListParagraph"/>
      </w:pPr>
      <w:r>
        <w:rPr>
          <w:sz w:val="22"/>
        </w:rPr>
        <w:t>A. Nghiên cứu sự kiện theo trình tự thời gian.</w:t>
      </w:r>
    </w:p>
    <w:p>
      <w:pPr>
        <w:pStyle w:val="ListParagraph"/>
      </w:pPr>
      <w:r>
        <w:rPr>
          <w:sz w:val="22"/>
        </w:rPr>
        <w:t>B. Chỉ dựa vào cảm nhận cá nhân.</w:t>
      </w:r>
    </w:p>
    <w:p>
      <w:pPr>
        <w:pStyle w:val="ListParagraph"/>
      </w:pPr>
      <w:r>
        <w:rPr>
          <w:sz w:val="22"/>
        </w:rPr>
        <w:t>C. Bỏ qua bối cảnh ra đời của sự kiện.</w:t>
      </w:r>
    </w:p>
    <w:p>
      <w:pPr>
        <w:pStyle w:val="ListParagraph"/>
      </w:pPr>
      <w:r>
        <w:rPr>
          <w:sz w:val="22"/>
        </w:rPr>
        <w:t>D. Chỉ sử dụng một nguồn sử liệu duy nhất.</w:t>
      </w:r>
    </w:p>
    <w:p/>
    <w:p>
      <w:r>
        <w:rPr>
          <w:b/>
          <w:sz w:val="24"/>
        </w:rPr>
        <w:t>Câu 12: Phương pháp logic trong nghiên cứu lịch sử là gì?</w:t>
      </w:r>
    </w:p>
    <w:p>
      <w:pPr>
        <w:pStyle w:val="ListParagraph"/>
      </w:pPr>
      <w:r>
        <w:rPr>
          <w:sz w:val="22"/>
        </w:rPr>
        <w:t>A. Kể lại sự kiện theo thứ tự thời gian.</w:t>
      </w:r>
    </w:p>
    <w:p>
      <w:pPr>
        <w:pStyle w:val="ListParagraph"/>
      </w:pPr>
      <w:r>
        <w:rPr>
          <w:sz w:val="22"/>
        </w:rPr>
        <w:t>B. Tìm ra mối liên hệ, bản chất, quy luật của sự kiện.</w:t>
      </w:r>
    </w:p>
    <w:p>
      <w:pPr>
        <w:pStyle w:val="ListParagraph"/>
      </w:pPr>
      <w:r>
        <w:rPr>
          <w:sz w:val="22"/>
        </w:rPr>
        <w:t>C. Chỉ ghi nhớ ngày tháng, sự kiện.</w:t>
      </w:r>
    </w:p>
    <w:p>
      <w:pPr>
        <w:pStyle w:val="ListParagraph"/>
      </w:pPr>
      <w:r>
        <w:rPr>
          <w:sz w:val="22"/>
        </w:rPr>
        <w:t>D. Phủ nhận tính khách quan của lịch sử.</w:t>
      </w:r>
    </w:p>
    <w:p/>
    <w:p>
      <w:r>
        <w:rPr>
          <w:b/>
          <w:sz w:val="24"/>
        </w:rPr>
        <w:t>Câu 13: Vì sao cùng một sự kiện lịch sử nhưng có thể có nhiều cách nhận thức khác nhau?</w:t>
      </w:r>
    </w:p>
    <w:p>
      <w:pPr>
        <w:pStyle w:val="ListParagraph"/>
      </w:pPr>
      <w:r>
        <w:rPr>
          <w:sz w:val="22"/>
        </w:rPr>
        <w:t>A. Vì hiện thực lịch sử thay đổi theo thời gian.</w:t>
      </w:r>
    </w:p>
    <w:p>
      <w:pPr>
        <w:pStyle w:val="ListParagraph"/>
      </w:pPr>
      <w:r>
        <w:rPr>
          <w:sz w:val="22"/>
        </w:rPr>
        <w:t>B. Vì nguồn sử liệu, phương pháp và quan điểm nghiên cứu khác nhau.</w:t>
      </w:r>
    </w:p>
    <w:p>
      <w:pPr>
        <w:pStyle w:val="ListParagraph"/>
      </w:pPr>
      <w:r>
        <w:rPr>
          <w:sz w:val="22"/>
        </w:rPr>
        <w:t>C. Vì lịch sử không có thật.</w:t>
      </w:r>
    </w:p>
    <w:p>
      <w:pPr>
        <w:pStyle w:val="ListParagraph"/>
      </w:pPr>
      <w:r>
        <w:rPr>
          <w:sz w:val="22"/>
        </w:rPr>
        <w:t>D. Vì không ai biết chữ để ghi chép.</w:t>
      </w:r>
    </w:p>
    <w:p/>
    <w:p>
      <w:r>
        <w:rPr>
          <w:b/>
          <w:sz w:val="24"/>
        </w:rPr>
        <w:t>Câu 14: Để nhận thức lịch sử khách quan, người nghiên cứu cần làm gì?</w:t>
      </w:r>
    </w:p>
    <w:p>
      <w:pPr>
        <w:pStyle w:val="ListParagraph"/>
      </w:pPr>
      <w:r>
        <w:rPr>
          <w:sz w:val="22"/>
        </w:rPr>
        <w:t>A. Chỉ sử dụng một nguồn sử liệu duy nhất.</w:t>
      </w:r>
    </w:p>
    <w:p>
      <w:pPr>
        <w:pStyle w:val="ListParagraph"/>
      </w:pPr>
      <w:r>
        <w:rPr>
          <w:sz w:val="22"/>
        </w:rPr>
        <w:t>B. Tôn trọng sự thật, khai thác đa dạng nguồn sử liệu, có phương pháp khoa học.</w:t>
      </w:r>
    </w:p>
    <w:p>
      <w:pPr>
        <w:pStyle w:val="ListParagraph"/>
      </w:pPr>
      <w:r>
        <w:rPr>
          <w:sz w:val="22"/>
        </w:rPr>
        <w:t>C. Bỏ qua bối cảnh lịch sử.</w:t>
      </w:r>
    </w:p>
    <w:p>
      <w:pPr>
        <w:pStyle w:val="ListParagraph"/>
      </w:pPr>
      <w:r>
        <w:rPr>
          <w:sz w:val="22"/>
        </w:rPr>
        <w:t>D. Áp đặt quan điểm hiện tại lên quá khứ.</w:t>
      </w:r>
    </w:p>
    <w:p/>
    <w:p>
      <w:r>
        <w:rPr>
          <w:b/>
          <w:sz w:val="24"/>
        </w:rPr>
        <w:t>Câu 15: "Dòng thời gian" trong học tập lịch sử giúp ích gì?</w:t>
      </w:r>
    </w:p>
    <w:p>
      <w:pPr>
        <w:pStyle w:val="ListParagraph"/>
      </w:pPr>
      <w:r>
        <w:rPr>
          <w:sz w:val="22"/>
        </w:rPr>
        <w:t>A. Xác định vị trí sự kiện theo thời gian, thấy mối liên hệ trước sau.</w:t>
      </w:r>
    </w:p>
    <w:p>
      <w:pPr>
        <w:pStyle w:val="ListParagraph"/>
      </w:pPr>
      <w:r>
        <w:rPr>
          <w:sz w:val="22"/>
        </w:rPr>
        <w:t>B. Thay thế hoàn toàn sử liệu gốc.</w:t>
      </w:r>
    </w:p>
    <w:p>
      <w:pPr>
        <w:pStyle w:val="ListParagraph"/>
      </w:pPr>
      <w:r>
        <w:rPr>
          <w:sz w:val="22"/>
        </w:rPr>
        <w:t>C. Chứng minh lịch sử là hư cấu.</w:t>
      </w:r>
    </w:p>
    <w:p>
      <w:pPr>
        <w:pStyle w:val="ListParagraph"/>
      </w:pPr>
      <w:r>
        <w:rPr>
          <w:sz w:val="22"/>
        </w:rPr>
        <w:t>D. Làm mất tính khách quan của lịch sử.</w:t>
      </w:r>
    </w:p>
    <w:p/>
    <w:p>
      <w:r>
        <w:rPr>
          <w:b/>
          <w:sz w:val="24"/>
        </w:rPr>
        <w:t>Câu 16: Nhận định nào đúng về mối quan hệ giữa hiện thực lịch sử và nhận thức lịch sử?</w:t>
      </w:r>
    </w:p>
    <w:p>
      <w:pPr>
        <w:pStyle w:val="ListParagraph"/>
      </w:pPr>
      <w:r>
        <w:rPr>
          <w:sz w:val="22"/>
        </w:rPr>
        <w:t>A. Nhận thức lịch sử luôn phản ánh đầy đủ hiện thực lịch sử.</w:t>
      </w:r>
    </w:p>
    <w:p>
      <w:pPr>
        <w:pStyle w:val="ListParagraph"/>
      </w:pPr>
      <w:r>
        <w:rPr>
          <w:sz w:val="22"/>
        </w:rPr>
        <w:t>B. Hiện thực lịch sử là cơ sở khách quan để nhận thức lịch sử.</w:t>
      </w:r>
    </w:p>
    <w:p>
      <w:pPr>
        <w:pStyle w:val="ListParagraph"/>
      </w:pPr>
      <w:r>
        <w:rPr>
          <w:sz w:val="22"/>
        </w:rPr>
        <w:t>C. Nhận thức lịch sử quyết định hiện thực lịch sử.</w:t>
      </w:r>
    </w:p>
    <w:p>
      <w:pPr>
        <w:pStyle w:val="ListParagraph"/>
      </w:pPr>
      <w:r>
        <w:rPr>
          <w:sz w:val="22"/>
        </w:rPr>
        <w:t>D. Hai phạm trù này hoàn toàn không liên quan đến nhau.</w:t>
      </w:r>
    </w:p>
    <w:p/>
    <w:p>
      <w:r>
        <w:rPr>
          <w:b/>
          <w:sz w:val="24"/>
        </w:rPr>
        <w:t>Câu 17: Câu nói "Lịch sử là thầy dạy của cuộc sống" nhấn mạnh vai trò nào của lịch sử?</w:t>
      </w:r>
    </w:p>
    <w:p>
      <w:pPr>
        <w:pStyle w:val="ListParagraph"/>
      </w:pPr>
      <w:r>
        <w:rPr>
          <w:sz w:val="22"/>
        </w:rPr>
        <w:t>A. Giải trí, tiêu khiển.</w:t>
      </w:r>
    </w:p>
    <w:p>
      <w:pPr>
        <w:pStyle w:val="ListParagraph"/>
      </w:pPr>
      <w:r>
        <w:rPr>
          <w:sz w:val="22"/>
        </w:rPr>
        <w:t>B. Cung cấp bài học kinh nghiệm cho hiện tại và tương lai.</w:t>
      </w:r>
    </w:p>
    <w:p>
      <w:pPr>
        <w:pStyle w:val="ListParagraph"/>
      </w:pPr>
      <w:r>
        <w:rPr>
          <w:sz w:val="22"/>
        </w:rPr>
        <w:t>C. Thay thế các môn khoa học khác.</w:t>
      </w:r>
    </w:p>
    <w:p>
      <w:pPr>
        <w:pStyle w:val="ListParagraph"/>
      </w:pPr>
      <w:r>
        <w:rPr>
          <w:sz w:val="22"/>
        </w:rPr>
        <w:t>D. Chỉ để ghi nhớ ngày tháng, sự kiện.</w:t>
      </w:r>
    </w:p>
    <w:p/>
    <w:p>
      <w:r>
        <w:rPr>
          <w:b/>
          <w:sz w:val="24"/>
        </w:rPr>
        <w:t>Câu 18: Khi đánh giá một nhân vật lịch sử, cần làm gì?</w:t>
      </w:r>
    </w:p>
    <w:p>
      <w:pPr>
        <w:pStyle w:val="ListParagraph"/>
      </w:pPr>
      <w:r>
        <w:rPr>
          <w:sz w:val="22"/>
        </w:rPr>
        <w:t>A. Đặt nhân vật trong bối cảnh lịch sử cụ thể, khách quan, toàn diện.</w:t>
      </w:r>
    </w:p>
    <w:p>
      <w:pPr>
        <w:pStyle w:val="ListParagraph"/>
      </w:pPr>
      <w:r>
        <w:rPr>
          <w:sz w:val="22"/>
        </w:rPr>
        <w:t>B. Chỉ dựa vào quan điểm cá nhân ở hiện tại.</w:t>
      </w:r>
    </w:p>
    <w:p>
      <w:pPr>
        <w:pStyle w:val="ListParagraph"/>
      </w:pPr>
      <w:r>
        <w:rPr>
          <w:sz w:val="22"/>
        </w:rPr>
        <w:t>C. Chỉ dựa vào một câu chuyện truyền miệng.</w:t>
      </w:r>
    </w:p>
    <w:p>
      <w:pPr>
        <w:pStyle w:val="ListParagraph"/>
      </w:pPr>
      <w:r>
        <w:rPr>
          <w:sz w:val="22"/>
        </w:rPr>
        <w:t>D. Phủ nhận mọi đóng góp của nhân vật.</w:t>
      </w:r>
    </w:p>
    <w:p/>
    <w:p>
      <w:r>
        <w:rPr>
          <w:b/>
          <w:sz w:val="24"/>
        </w:rPr>
        <w:t>Câu 19: Ý nghĩa của việc học tập lịch sử là gì?</w:t>
      </w:r>
    </w:p>
    <w:p>
      <w:pPr>
        <w:pStyle w:val="ListParagraph"/>
      </w:pPr>
      <w:r>
        <w:rPr>
          <w:sz w:val="22"/>
        </w:rPr>
        <w:t>A. Hiểu biết quá khứ, giáo dục truyền thống, định hướng tương lai.</w:t>
      </w:r>
    </w:p>
    <w:p>
      <w:pPr>
        <w:pStyle w:val="ListParagraph"/>
      </w:pPr>
      <w:r>
        <w:rPr>
          <w:sz w:val="22"/>
        </w:rPr>
        <w:t>B. Chỉ để phục vụ thi cử.</w:t>
      </w:r>
    </w:p>
    <w:p>
      <w:pPr>
        <w:pStyle w:val="ListParagraph"/>
      </w:pPr>
      <w:r>
        <w:rPr>
          <w:sz w:val="22"/>
        </w:rPr>
        <w:t>C. Thay thế kiến thức khoa học tự nhiên.</w:t>
      </w:r>
    </w:p>
    <w:p>
      <w:pPr>
        <w:pStyle w:val="ListParagraph"/>
      </w:pPr>
      <w:r>
        <w:rPr>
          <w:sz w:val="22"/>
        </w:rPr>
        <w:t>D. Không có ý nghĩa thực tiễn.</w:t>
      </w:r>
    </w:p>
    <w:p/>
    <w:p>
      <w:r>
        <w:rPr>
          <w:b/>
          <w:sz w:val="24"/>
        </w:rPr>
        <w:t>Câu 20: Trong nghiên cứu lịch sử, thái độ nào cần tránh?</w:t>
      </w:r>
    </w:p>
    <w:p>
      <w:pPr>
        <w:pStyle w:val="ListParagraph"/>
      </w:pPr>
      <w:r>
        <w:rPr>
          <w:sz w:val="22"/>
        </w:rPr>
        <w:t>A. Khách quan, trung thực.</w:t>
      </w:r>
    </w:p>
    <w:p>
      <w:pPr>
        <w:pStyle w:val="ListParagraph"/>
      </w:pPr>
      <w:r>
        <w:rPr>
          <w:sz w:val="22"/>
        </w:rPr>
        <w:t>B. Đa chiều, phản biện.</w:t>
      </w:r>
    </w:p>
    <w:p>
      <w:pPr>
        <w:pStyle w:val="ListParagraph"/>
      </w:pPr>
      <w:r>
        <w:rPr>
          <w:sz w:val="22"/>
        </w:rPr>
        <w:t>C. Áp đặt, suy diễn chủ quan, định kiến.</w:t>
      </w:r>
    </w:p>
    <w:p>
      <w:pPr>
        <w:pStyle w:val="ListParagraph"/>
      </w:pPr>
      <w:r>
        <w:rPr>
          <w:sz w:val="22"/>
        </w:rPr>
        <w:t>D. Tôn trọng sử liệu gốc.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