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Tin học 7: Thuật toán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Thuật toán là gì?</w:t>
      </w:r>
    </w:p>
    <w:p>
      <w:pPr>
        <w:pStyle w:val="ListParagraph"/>
      </w:pPr>
      <w:r>
        <w:rPr>
          <w:sz w:val="22"/>
        </w:rPr>
        <w:t>A. Một thiết bị phần cứng dùng để tính toán</w:t>
      </w:r>
    </w:p>
    <w:p>
      <w:pPr>
        <w:pStyle w:val="ListParagraph"/>
      </w:pPr>
      <w:r>
        <w:rPr>
          <w:sz w:val="22"/>
        </w:rPr>
        <w:t>B. Một ngôn ngữ lập trình bậc cao</w:t>
      </w:r>
    </w:p>
    <w:p>
      <w:pPr>
        <w:pStyle w:val="ListParagraph"/>
      </w:pPr>
      <w:r>
        <w:rPr>
          <w:sz w:val="22"/>
        </w:rPr>
        <w:t>C. Một chương trình máy tính đã được cài đặt</w:t>
      </w:r>
    </w:p>
    <w:p>
      <w:pPr>
        <w:pStyle w:val="ListParagraph"/>
      </w:pPr>
      <w:r>
        <w:rPr>
          <w:sz w:val="22"/>
        </w:rPr>
        <w:t>D. Một dãy hữu hạn các bước thực hiện để giải quyết một bài toán</w:t>
      </w:r>
    </w:p>
    <w:p/>
    <w:p>
      <w:r>
        <w:rPr>
          <w:b/>
          <w:sz w:val="24"/>
        </w:rPr>
        <w:t>Câu 2: Đặc điểm nào sau đây KHÔNG phải là đặc điểm của thuật toán?</w:t>
      </w:r>
    </w:p>
    <w:p>
      <w:pPr>
        <w:pStyle w:val="ListParagraph"/>
      </w:pPr>
      <w:r>
        <w:rPr>
          <w:sz w:val="22"/>
        </w:rPr>
        <w:t>A. Tính ngẫu nhiên</w:t>
      </w:r>
    </w:p>
    <w:p>
      <w:pPr>
        <w:pStyle w:val="ListParagraph"/>
      </w:pPr>
      <w:r>
        <w:rPr>
          <w:sz w:val="22"/>
        </w:rPr>
        <w:t>B. Tính đúng đắn</w:t>
      </w:r>
    </w:p>
    <w:p>
      <w:pPr>
        <w:pStyle w:val="ListParagraph"/>
      </w:pPr>
      <w:r>
        <w:rPr>
          <w:sz w:val="22"/>
        </w:rPr>
        <w:t>C. Tính dừng</w:t>
      </w:r>
    </w:p>
    <w:p>
      <w:pPr>
        <w:pStyle w:val="ListParagraph"/>
      </w:pPr>
      <w:r>
        <w:rPr>
          <w:sz w:val="22"/>
        </w:rPr>
        <w:t>D. Tính xác định</w:t>
      </w:r>
    </w:p>
    <w:p/>
    <w:p>
      <w:r>
        <w:rPr>
          <w:b/>
          <w:sz w:val="24"/>
        </w:rPr>
        <w:t>Câu 3: Trong sơ đồ khối, hình thoi (hình quả trám) dùng để biểu diễn:</w:t>
      </w:r>
    </w:p>
    <w:p>
      <w:pPr>
        <w:pStyle w:val="ListParagraph"/>
      </w:pPr>
      <w:r>
        <w:rPr>
          <w:sz w:val="22"/>
        </w:rPr>
        <w:t>A. Bắt đầu và kết thúc</w:t>
      </w:r>
    </w:p>
    <w:p>
      <w:pPr>
        <w:pStyle w:val="ListParagraph"/>
      </w:pPr>
      <w:r>
        <w:rPr>
          <w:sz w:val="22"/>
        </w:rPr>
        <w:t>B. Điều kiện rẽ nhánh</w:t>
      </w:r>
    </w:p>
    <w:p>
      <w:pPr>
        <w:pStyle w:val="ListParagraph"/>
      </w:pPr>
      <w:r>
        <w:rPr>
          <w:sz w:val="22"/>
        </w:rPr>
        <w:t>C. Nhập và xuất dữ liệu</w:t>
      </w:r>
    </w:p>
    <w:p>
      <w:pPr>
        <w:pStyle w:val="ListParagraph"/>
      </w:pPr>
      <w:r>
        <w:rPr>
          <w:sz w:val="22"/>
        </w:rPr>
        <w:t>D. Thao tác tính toán</w:t>
      </w:r>
    </w:p>
    <w:p/>
    <w:p>
      <w:r>
        <w:rPr>
          <w:b/>
          <w:sz w:val="24"/>
        </w:rPr>
        <w:t>Câu 4: Trong sơ đồ khối, hình chữ nhật dùng để biểu diễn:</w:t>
      </w:r>
    </w:p>
    <w:p>
      <w:pPr>
        <w:pStyle w:val="ListParagraph"/>
      </w:pPr>
      <w:r>
        <w:rPr>
          <w:sz w:val="22"/>
        </w:rPr>
        <w:t>A. Đường đi của thuật toán</w:t>
      </w:r>
    </w:p>
    <w:p>
      <w:pPr>
        <w:pStyle w:val="ListParagraph"/>
      </w:pPr>
      <w:r>
        <w:rPr>
          <w:sz w:val="22"/>
        </w:rPr>
        <w:t>B. Bắt đầu và kết thúc</w:t>
      </w:r>
    </w:p>
    <w:p>
      <w:pPr>
        <w:pStyle w:val="ListParagraph"/>
      </w:pPr>
      <w:r>
        <w:rPr>
          <w:sz w:val="22"/>
        </w:rPr>
        <w:t>C. Thao tác hoặc phép tính</w:t>
      </w:r>
    </w:p>
    <w:p>
      <w:pPr>
        <w:pStyle w:val="ListParagraph"/>
      </w:pPr>
      <w:r>
        <w:rPr>
          <w:sz w:val="22"/>
        </w:rPr>
        <w:t>D. Điều kiện rẽ nhánh</w:t>
      </w:r>
    </w:p>
    <w:p/>
    <w:p>
      <w:r>
        <w:rPr>
          <w:b/>
          <w:sz w:val="24"/>
        </w:rPr>
        <w:t>Câu 5: Cấu trúc tuần tự trong thuật toán có đặc điểm:</w:t>
      </w:r>
    </w:p>
    <w:p>
      <w:pPr>
        <w:pStyle w:val="ListParagraph"/>
      </w:pPr>
      <w:r>
        <w:rPr>
          <w:sz w:val="22"/>
        </w:rPr>
        <w:t>A. Các bước được lặp đi lặp lại nhiều lần</w:t>
      </w:r>
    </w:p>
    <w:p>
      <w:pPr>
        <w:pStyle w:val="ListParagraph"/>
      </w:pPr>
      <w:r>
        <w:rPr>
          <w:sz w:val="22"/>
        </w:rPr>
        <w:t>B. Các bước được thực hiện song song cùng lúc</w:t>
      </w:r>
    </w:p>
    <w:p>
      <w:pPr>
        <w:pStyle w:val="ListParagraph"/>
      </w:pPr>
      <w:r>
        <w:rPr>
          <w:sz w:val="22"/>
        </w:rPr>
        <w:t>C. Các bước được thực hiện theo điều kiện</w:t>
      </w:r>
    </w:p>
    <w:p>
      <w:pPr>
        <w:pStyle w:val="ListParagraph"/>
      </w:pPr>
      <w:r>
        <w:rPr>
          <w:sz w:val="22"/>
        </w:rPr>
        <w:t>D. Các bước được thực hiện lần lượt từ trên xuống dưới</w:t>
      </w:r>
    </w:p>
    <w:p/>
    <w:p>
      <w:r>
        <w:rPr>
          <w:b/>
          <w:sz w:val="24"/>
        </w:rPr>
        <w:t>Câu 6: Cấu trúc rẽ nhánh trong thuật toán dùng khi:</w:t>
      </w:r>
    </w:p>
    <w:p>
      <w:pPr>
        <w:pStyle w:val="ListParagraph"/>
      </w:pPr>
      <w:r>
        <w:rPr>
          <w:sz w:val="22"/>
        </w:rPr>
        <w:t>A. Cần thực hiện lặp lại một công việc</w:t>
      </w:r>
    </w:p>
    <w:p>
      <w:pPr>
        <w:pStyle w:val="ListParagraph"/>
      </w:pPr>
      <w:r>
        <w:rPr>
          <w:sz w:val="22"/>
        </w:rPr>
        <w:t>B. Cần thực hiện các bước theo thứ tự</w:t>
      </w:r>
    </w:p>
    <w:p>
      <w:pPr>
        <w:pStyle w:val="ListParagraph"/>
      </w:pPr>
      <w:r>
        <w:rPr>
          <w:sz w:val="22"/>
        </w:rPr>
        <w:t>C. Cần nhập dữ liệu từ bàn phím</w:t>
      </w:r>
    </w:p>
    <w:p>
      <w:pPr>
        <w:pStyle w:val="ListParagraph"/>
      </w:pPr>
      <w:r>
        <w:rPr>
          <w:sz w:val="22"/>
        </w:rPr>
        <w:t>D. Cần lựa chọn thực hiện một trong các công việc tùy điều kiện</w:t>
      </w:r>
    </w:p>
    <w:p/>
    <w:p>
      <w:r>
        <w:rPr>
          <w:b/>
          <w:sz w:val="24"/>
        </w:rPr>
        <w:t>Câu 7: Cấu trúc lặp trong thuật toán dùng khi:</w:t>
      </w:r>
    </w:p>
    <w:p>
      <w:pPr>
        <w:pStyle w:val="ListParagraph"/>
      </w:pPr>
      <w:r>
        <w:rPr>
          <w:sz w:val="22"/>
        </w:rPr>
        <w:t>A. Cần kiểm tra một điều kiện</w:t>
      </w:r>
    </w:p>
    <w:p>
      <w:pPr>
        <w:pStyle w:val="ListParagraph"/>
      </w:pPr>
      <w:r>
        <w:rPr>
          <w:sz w:val="22"/>
        </w:rPr>
        <w:t>B. Cần thực hiện các bước theo thứ tự</w:t>
      </w:r>
    </w:p>
    <w:p>
      <w:pPr>
        <w:pStyle w:val="ListParagraph"/>
      </w:pPr>
      <w:r>
        <w:rPr>
          <w:sz w:val="22"/>
        </w:rPr>
        <w:t>C. Cần kết thúc thuật toán</w:t>
      </w:r>
    </w:p>
    <w:p>
      <w:pPr>
        <w:pStyle w:val="ListParagraph"/>
      </w:pPr>
      <w:r>
        <w:rPr>
          <w:sz w:val="22"/>
        </w:rPr>
        <w:t>D. Cần thực hiện một công việc nhiều lần</w:t>
      </w:r>
    </w:p>
    <w:p/>
    <w:p>
      <w:r>
        <w:rPr>
          <w:b/>
          <w:sz w:val="24"/>
        </w:rPr>
        <w:t>Câu 8: Cho thuật toán: Nhập a, b. Nếu a &gt; b thì in a, ngược lại in b. Thuật toán này dùng để:</w:t>
      </w:r>
    </w:p>
    <w:p>
      <w:pPr>
        <w:pStyle w:val="ListParagraph"/>
      </w:pPr>
      <w:r>
        <w:rPr>
          <w:sz w:val="22"/>
        </w:rPr>
        <w:t>A. Tính tổng hai số a và b</w:t>
      </w:r>
    </w:p>
    <w:p>
      <w:pPr>
        <w:pStyle w:val="ListParagraph"/>
      </w:pPr>
      <w:r>
        <w:rPr>
          <w:sz w:val="22"/>
        </w:rPr>
        <w:t>B. Kiểm tra a và b có bằng nhau không</w:t>
      </w:r>
    </w:p>
    <w:p>
      <w:pPr>
        <w:pStyle w:val="ListParagraph"/>
      </w:pPr>
      <w:r>
        <w:rPr>
          <w:sz w:val="22"/>
        </w:rPr>
        <w:t>C. Tìm số lớn hơn trong hai số a và b</w:t>
      </w:r>
    </w:p>
    <w:p>
      <w:pPr>
        <w:pStyle w:val="ListParagraph"/>
      </w:pPr>
      <w:r>
        <w:rPr>
          <w:sz w:val="22"/>
        </w:rPr>
        <w:t>D. Tìm số nhỏ hơn trong hai số a và b</w:t>
      </w:r>
    </w:p>
    <w:p/>
    <w:p>
      <w:r>
        <w:rPr>
          <w:b/>
          <w:sz w:val="24"/>
        </w:rPr>
        <w:t>Câu 9: Sắp xếp các bước sau để được thuật toán tính tổng S = 1 + 2 + ... + n: (1) Nhập n; (2) S ← 0, i ← 1; (3) Nếu i &gt; n thì thông báo S và kết thúc; (4) S ← S + i, i ← i + 1 rồi quay lại bước 3. Thứ tự đúng là:</w:t>
      </w:r>
    </w:p>
    <w:p>
      <w:pPr>
        <w:pStyle w:val="ListParagraph"/>
      </w:pPr>
      <w:r>
        <w:rPr>
          <w:sz w:val="22"/>
        </w:rPr>
        <w:t>A. (1), (2), (3), (4)</w:t>
      </w:r>
    </w:p>
    <w:p>
      <w:pPr>
        <w:pStyle w:val="ListParagraph"/>
      </w:pPr>
      <w:r>
        <w:rPr>
          <w:sz w:val="22"/>
        </w:rPr>
        <w:t>B. (1), (3), (2), (4)</w:t>
      </w:r>
    </w:p>
    <w:p>
      <w:pPr>
        <w:pStyle w:val="ListParagraph"/>
      </w:pPr>
      <w:r>
        <w:rPr>
          <w:sz w:val="22"/>
        </w:rPr>
        <w:t>C. (1), (2), (4), (3)</w:t>
      </w:r>
    </w:p>
    <w:p>
      <w:pPr>
        <w:pStyle w:val="ListParagraph"/>
      </w:pPr>
      <w:r>
        <w:rPr>
          <w:sz w:val="22"/>
        </w:rPr>
        <w:t>D. (2), (1), (3), (4)</w:t>
      </w:r>
    </w:p>
    <w:p/>
    <w:p>
      <w:r>
        <w:rPr>
          <w:b/>
          <w:sz w:val="24"/>
        </w:rPr>
        <w:t>Câu 10: Trong thuật toán tìm số lớn nhất trong dãy n số, biến max thường được khởi tạo bằng:</w:t>
      </w:r>
    </w:p>
    <w:p>
      <w:pPr>
        <w:pStyle w:val="ListParagraph"/>
      </w:pPr>
      <w:r>
        <w:rPr>
          <w:sz w:val="22"/>
        </w:rPr>
        <w:t>A. Tổng các phần tử của dãy</w:t>
      </w:r>
    </w:p>
    <w:p>
      <w:pPr>
        <w:pStyle w:val="ListParagraph"/>
      </w:pPr>
      <w:r>
        <w:rPr>
          <w:sz w:val="22"/>
        </w:rPr>
        <w:t>B. Số 1</w:t>
      </w:r>
    </w:p>
    <w:p>
      <w:pPr>
        <w:pStyle w:val="ListParagraph"/>
      </w:pPr>
      <w:r>
        <w:rPr>
          <w:sz w:val="22"/>
        </w:rPr>
        <w:t>C. Phần tử đầu tiên của dãy</w:t>
      </w:r>
    </w:p>
    <w:p>
      <w:pPr>
        <w:pStyle w:val="ListParagraph"/>
      </w:pPr>
      <w:r>
        <w:rPr>
          <w:sz w:val="22"/>
        </w:rPr>
        <w:t>D. Số 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Thuật toán là một dãy hữu hạn các bước thực hiện để giải quyết một bài toán.</w:t>
      </w:r>
    </w:p>
    <w:p>
      <w:r>
        <w:rPr>
          <w:b/>
        </w:rPr>
        <w:t>Câu 2: Đáp án đúng: A</w:t>
      </w:r>
    </w:p>
    <w:p>
      <w:r>
        <w:rPr>
          <w:i/>
        </w:rPr>
        <w:t>Giải thích: Thuật toán cần có tính dừng, tính xác định và tính đúng đắn, không có tính ngẫu nhiên.</w:t>
      </w:r>
    </w:p>
    <w:p>
      <w:r>
        <w:rPr>
          <w:b/>
        </w:rPr>
        <w:t>Câu 3: Đáp án đúng: B</w:t>
      </w:r>
    </w:p>
    <w:p>
      <w:r>
        <w:rPr>
          <w:i/>
        </w:rPr>
        <w:t>Giải thích: Hình thoi trong sơ đồ khối biểu diễn điều kiện rẽ nhánh.</w:t>
      </w:r>
    </w:p>
    <w:p>
      <w:r>
        <w:rPr>
          <w:b/>
        </w:rPr>
        <w:t>Câu 4: Đáp án đúng: C</w:t>
      </w:r>
    </w:p>
    <w:p>
      <w:r>
        <w:rPr>
          <w:i/>
        </w:rPr>
        <w:t>Giải thích: Hình chữ nhật trong sơ đồ khối biểu diễn thao tác hoặc phép tính.</w:t>
      </w:r>
    </w:p>
    <w:p>
      <w:r>
        <w:rPr>
          <w:b/>
        </w:rPr>
        <w:t>Câu 5: Đáp án đúng: D</w:t>
      </w:r>
    </w:p>
    <w:p>
      <w:r>
        <w:rPr>
          <w:i/>
        </w:rPr>
        <w:t>Giải thích: Cấu trúc tuần tự thực hiện các bước lần lượt từ trên xuống dưới.</w:t>
      </w:r>
    </w:p>
    <w:p>
      <w:r>
        <w:rPr>
          <w:b/>
        </w:rPr>
        <w:t>Câu 6: Đáp án đúng: D</w:t>
      </w:r>
    </w:p>
    <w:p>
      <w:r>
        <w:rPr>
          <w:i/>
        </w:rPr>
        <w:t>Giải thích: Cấu trúc rẽ nhánh dùng để lựa chọn thực hiện một trong các công việc tùy theo điều kiện.</w:t>
      </w:r>
    </w:p>
    <w:p>
      <w:r>
        <w:rPr>
          <w:b/>
        </w:rPr>
        <w:t>Câu 7: Đáp án đúng: D</w:t>
      </w:r>
    </w:p>
    <w:p>
      <w:r>
        <w:rPr>
          <w:i/>
        </w:rPr>
        <w:t>Giải thích: Cấu trúc lặp dùng để thực hiện một công việc nhiều lần.</w:t>
      </w:r>
    </w:p>
    <w:p>
      <w:r>
        <w:rPr>
          <w:b/>
        </w:rPr>
        <w:t>Câu 8: Đáp án đúng: C</w:t>
      </w:r>
    </w:p>
    <w:p>
      <w:r>
        <w:rPr>
          <w:i/>
        </w:rPr>
        <w:t>Giải thích: Thuật toán in ra số lớn hơn trong hai số a và b.</w:t>
      </w:r>
    </w:p>
    <w:p>
      <w:r>
        <w:rPr>
          <w:b/>
        </w:rPr>
        <w:t>Câu 9: Đáp án đúng: A</w:t>
      </w:r>
    </w:p>
    <w:p>
      <w:r>
        <w:rPr>
          <w:i/>
        </w:rPr>
        <w:t>Giải thích: Thứ tự đúng là nhập n, khởi tạo S và i, kiểm tra điều kiện, rồi cộng dồn và tăng i.</w:t>
      </w:r>
    </w:p>
    <w:p>
      <w:r>
        <w:rPr>
          <w:b/>
        </w:rPr>
        <w:t>Câu 10: Đáp án đúng: C</w:t>
      </w:r>
    </w:p>
    <w:p>
      <w:r>
        <w:rPr>
          <w:i/>
        </w:rPr>
        <w:t>Giải thích: Biến max thường được khởi tạo bằng phần tử đầu tiên của dãy.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