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Kỹ năng sống của cán bộ, chiến sĩ được hiểu là gì?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Kỹ năng sống của cán bộ, chiến sĩ được hiểu là gì?</w:t>
      </w:r>
    </w:p>
    <w:p>
      <w:pPr>
        <w:pStyle w:val="ListParagraph"/>
      </w:pPr>
      <w:r>
        <w:rPr>
          <w:sz w:val="22"/>
        </w:rPr>
        <w:t>A. Khả năng ghi nhớ và vận dụng các kiến thức quân sự trong học tập.</w:t>
      </w:r>
    </w:p>
    <w:p>
      <w:pPr>
        <w:pStyle w:val="ListParagraph"/>
      </w:pPr>
      <w:r>
        <w:rPr>
          <w:sz w:val="22"/>
        </w:rPr>
        <w:t>B. Khả năng vận dụng tri thức, kinh nghiệm vào thực hiện chức trách, nhiệm vụ, giao tiếp, ứng xử và giải quyết các mối quan hệ.</w:t>
      </w:r>
    </w:p>
    <w:p>
      <w:pPr>
        <w:pStyle w:val="ListParagraph"/>
      </w:pPr>
      <w:r>
        <w:rPr>
          <w:sz w:val="22"/>
        </w:rPr>
        <w:t>C. Khả năng thực hiện các hoạt động tập thể trong đơn vị.</w:t>
      </w:r>
    </w:p>
    <w:p>
      <w:pPr>
        <w:pStyle w:val="ListParagraph"/>
      </w:pPr>
      <w:r>
        <w:rPr>
          <w:sz w:val="22"/>
        </w:rPr>
        <w:t>D. Khả năng xử lý các tình huống phát sinh trong huấn luyện.</w:t>
      </w:r>
    </w:p>
    <w:p/>
    <w:p>
      <w:r>
        <w:rPr>
          <w:b/>
          <w:sz w:val="24"/>
        </w:rPr>
        <w:t>Câu 2: Kỹ năng sống của cán bộ, chiến sĩ được cấu thành bởi những yếu tố cơ bản nào?</w:t>
      </w:r>
    </w:p>
    <w:p>
      <w:pPr>
        <w:pStyle w:val="ListParagraph"/>
      </w:pPr>
      <w:r>
        <w:rPr>
          <w:sz w:val="22"/>
        </w:rPr>
        <w:t>A. Tri thức, kinh nghiệm, trình độ chuyên môn.</w:t>
      </w:r>
    </w:p>
    <w:p>
      <w:pPr>
        <w:pStyle w:val="ListParagraph"/>
      </w:pPr>
      <w:r>
        <w:rPr>
          <w:sz w:val="22"/>
        </w:rPr>
        <w:t>B. Bản lĩnh chính trị, ý chí, tinh thần trách nhiệm.</w:t>
      </w:r>
    </w:p>
    <w:p>
      <w:pPr>
        <w:pStyle w:val="ListParagraph"/>
      </w:pPr>
      <w:r>
        <w:rPr>
          <w:sz w:val="22"/>
        </w:rPr>
        <w:t>C. Tri thức, vốn sống – kinh nghiệm, tư chất cá nhân.</w:t>
      </w:r>
    </w:p>
    <w:p>
      <w:pPr>
        <w:pStyle w:val="ListParagraph"/>
      </w:pPr>
      <w:r>
        <w:rPr>
          <w:sz w:val="22"/>
        </w:rPr>
        <w:t>D. Nhận thức, thái độ, hành vi.</w:t>
      </w:r>
    </w:p>
    <w:p/>
    <w:p>
      <w:r>
        <w:rPr>
          <w:b/>
          <w:sz w:val="24"/>
        </w:rPr>
        <w:t>Câu 3: Trong các yếu tố cấu thành kỹ năng sống, yếu tố nào giữ vai trò quan trọng trong việc hình thành, củng cố kỹ năng sống?</w:t>
      </w:r>
    </w:p>
    <w:p>
      <w:pPr>
        <w:pStyle w:val="ListParagraph"/>
      </w:pPr>
      <w:r>
        <w:rPr>
          <w:sz w:val="22"/>
        </w:rPr>
        <w:t>A. Tri thức khoa học.</w:t>
      </w:r>
    </w:p>
    <w:p>
      <w:pPr>
        <w:pStyle w:val="ListParagraph"/>
      </w:pPr>
      <w:r>
        <w:rPr>
          <w:sz w:val="22"/>
        </w:rPr>
        <w:t>B. Vốn sống, kinh nghiệm.</w:t>
      </w:r>
    </w:p>
    <w:p>
      <w:pPr>
        <w:pStyle w:val="ListParagraph"/>
      </w:pPr>
      <w:r>
        <w:rPr>
          <w:sz w:val="22"/>
        </w:rPr>
        <w:t>C. Tư chất cá nhân.</w:t>
      </w:r>
    </w:p>
    <w:p>
      <w:pPr>
        <w:pStyle w:val="ListParagraph"/>
      </w:pPr>
      <w:r>
        <w:rPr>
          <w:sz w:val="22"/>
        </w:rPr>
        <w:t>D. Điều kiện sinh hoạt.</w:t>
      </w:r>
    </w:p>
    <w:p/>
    <w:p>
      <w:r>
        <w:rPr>
          <w:b/>
          <w:sz w:val="24"/>
        </w:rPr>
        <w:t>Câu 4: Kỹ năng sống của quân nhân được biểu hiện trên những phương diện nào?</w:t>
      </w:r>
    </w:p>
    <w:p>
      <w:pPr>
        <w:pStyle w:val="ListParagraph"/>
      </w:pPr>
      <w:r>
        <w:rPr>
          <w:sz w:val="22"/>
        </w:rPr>
        <w:t>A. Học tập, huấn luyện và sinh hoạt.</w:t>
      </w:r>
    </w:p>
    <w:p>
      <w:pPr>
        <w:pStyle w:val="ListParagraph"/>
      </w:pPr>
      <w:r>
        <w:rPr>
          <w:sz w:val="22"/>
        </w:rPr>
        <w:t>B. Chính trị, quân sự và hậu cần.</w:t>
      </w:r>
    </w:p>
    <w:p>
      <w:pPr>
        <w:pStyle w:val="ListParagraph"/>
      </w:pPr>
      <w:r>
        <w:rPr>
          <w:sz w:val="22"/>
        </w:rPr>
        <w:t>C. Giao tiếp, ứng xử và quan hệ xã hội.</w:t>
      </w:r>
    </w:p>
    <w:p>
      <w:pPr>
        <w:pStyle w:val="ListParagraph"/>
      </w:pPr>
      <w:r>
        <w:rPr>
          <w:sz w:val="22"/>
        </w:rPr>
        <w:t>D. Phẩm chất chính trị, tư tưởng; kiến thức; hoạt động thực tiễn.</w:t>
      </w:r>
    </w:p>
    <w:p/>
    <w:p>
      <w:r>
        <w:rPr>
          <w:b/>
          <w:sz w:val="24"/>
        </w:rPr>
        <w:t>Câu 5: Biểu hiện kỹ năng sống trong giao tiếp, ứng xử và xây dựng mối quan hệ trong đơn vị là gì?</w:t>
      </w:r>
    </w:p>
    <w:p>
      <w:pPr>
        <w:pStyle w:val="ListParagraph"/>
      </w:pPr>
      <w:r>
        <w:rPr>
          <w:sz w:val="22"/>
        </w:rPr>
        <w:t>A. Luôn thực hiện công việc cá nhân, hạn chế trao đổi với đồng đội.</w:t>
      </w:r>
    </w:p>
    <w:p>
      <w:pPr>
        <w:pStyle w:val="ListParagraph"/>
      </w:pPr>
      <w:r>
        <w:rPr>
          <w:sz w:val="22"/>
        </w:rPr>
        <w:t>B. Biết lắng nghe, chia sẻ, tôn trọng đồng chí, đồng đội và ứng xử văn hóa.</w:t>
      </w:r>
    </w:p>
    <w:p>
      <w:pPr>
        <w:pStyle w:val="ListParagraph"/>
      </w:pPr>
      <w:r>
        <w:rPr>
          <w:sz w:val="22"/>
        </w:rPr>
        <w:t>C. Chỉ trao đổi với cấp trên khi có yêu cầu.</w:t>
      </w:r>
    </w:p>
    <w:p>
      <w:pPr>
        <w:pStyle w:val="ListParagraph"/>
      </w:pPr>
      <w:r>
        <w:rPr>
          <w:sz w:val="22"/>
        </w:rPr>
        <w:t>D. Tập trung hoàn thành nhiệm vụ chuyên môn, không quan tâm các mối quan hệ.</w:t>
      </w:r>
    </w:p>
    <w:p/>
    <w:p>
      <w:r>
        <w:rPr>
          <w:b/>
          <w:sz w:val="24"/>
        </w:rPr>
        <w:t>Câu 6: Mục đích của việc nâng cao kỹ năng sống cho cán bộ, chiến sĩ là gì?</w:t>
      </w:r>
    </w:p>
    <w:p>
      <w:pPr>
        <w:pStyle w:val="ListParagraph"/>
      </w:pPr>
      <w:r>
        <w:rPr>
          <w:sz w:val="22"/>
        </w:rPr>
        <w:t>A. Giúp quân nhân có kỹ năng phù hợp với môi trường quân sự, hoàn thành nhiệm vụ và giải quyết tốt các mối quan hệ, tình huống thực tiễn.</w:t>
      </w:r>
    </w:p>
    <w:p>
      <w:pPr>
        <w:pStyle w:val="ListParagraph"/>
      </w:pPr>
      <w:r>
        <w:rPr>
          <w:sz w:val="22"/>
        </w:rPr>
        <w:t>B. Tập trung nâng cao trình độ chuyên môn nghiệp vụ.</w:t>
      </w:r>
    </w:p>
    <w:p>
      <w:pPr>
        <w:pStyle w:val="ListParagraph"/>
      </w:pPr>
      <w:r>
        <w:rPr>
          <w:sz w:val="22"/>
        </w:rPr>
        <w:t>C. Giúp quân nhân nâng cao thành tích trong các phong trào thi đua.</w:t>
      </w:r>
    </w:p>
    <w:p>
      <w:pPr>
        <w:pStyle w:val="ListParagraph"/>
      </w:pPr>
      <w:r>
        <w:rPr>
          <w:sz w:val="22"/>
        </w:rPr>
        <w:t>D. Tăng cường khả năng tổ chức các hoạt động tập thể.</w:t>
      </w:r>
    </w:p>
    <w:p/>
    <w:p>
      <w:r>
        <w:rPr>
          <w:b/>
          <w:sz w:val="24"/>
        </w:rPr>
        <w:t>Câu 7: Chủ thể nâng cao kỹ năng sống cho cán bộ, chiến sĩ gồm những lực lượng nào?</w:t>
      </w:r>
    </w:p>
    <w:p>
      <w:pPr>
        <w:pStyle w:val="ListParagraph"/>
      </w:pPr>
      <w:r>
        <w:rPr>
          <w:sz w:val="22"/>
        </w:rPr>
        <w:t>A. Chỉ huy đơn vị và cán bộ chính trị.</w:t>
      </w:r>
    </w:p>
    <w:p>
      <w:pPr>
        <w:pStyle w:val="ListParagraph"/>
      </w:pPr>
      <w:r>
        <w:rPr>
          <w:sz w:val="22"/>
        </w:rPr>
        <w:t>B. Các tổ chức quần chúng trong đơn vị.</w:t>
      </w:r>
    </w:p>
    <w:p>
      <w:pPr>
        <w:pStyle w:val="ListParagraph"/>
      </w:pPr>
      <w:r>
        <w:rPr>
          <w:sz w:val="22"/>
        </w:rPr>
        <w:t>C. Cấp ủy, người chỉ huy, cơ quan chính trị các cấp.</w:t>
      </w:r>
    </w:p>
    <w:p>
      <w:pPr>
        <w:pStyle w:val="ListParagraph"/>
      </w:pPr>
      <w:r>
        <w:rPr>
          <w:sz w:val="22"/>
        </w:rPr>
        <w:t>D. Cấp ủy, chính quyền địa phương.</w:t>
      </w:r>
    </w:p>
    <w:p/>
    <w:p>
      <w:r>
        <w:rPr>
          <w:b/>
          <w:sz w:val="24"/>
        </w:rPr>
        <w:t>Câu 8: Cán bộ, chiến sĩ có vai trò như thế nào trong quá trình nâng cao kỹ năng sống?</w:t>
      </w:r>
    </w:p>
    <w:p>
      <w:pPr>
        <w:pStyle w:val="ListParagraph"/>
      </w:pPr>
      <w:r>
        <w:rPr>
          <w:sz w:val="22"/>
        </w:rPr>
        <w:t>A. Chỉ là đối tượng tiếp nhận sự bồi dưỡng.</w:t>
      </w:r>
    </w:p>
    <w:p>
      <w:pPr>
        <w:pStyle w:val="ListParagraph"/>
      </w:pPr>
      <w:r>
        <w:rPr>
          <w:sz w:val="22"/>
        </w:rPr>
        <w:t>B. Chỉ thực hiện các nội dung do cấp trên giao.</w:t>
      </w:r>
    </w:p>
    <w:p>
      <w:pPr>
        <w:pStyle w:val="ListParagraph"/>
      </w:pPr>
      <w:r>
        <w:rPr>
          <w:sz w:val="22"/>
        </w:rPr>
        <w:t>C. Là lực lượng tổ chức hoạt động bồi dưỡng cho đơn vị.</w:t>
      </w:r>
    </w:p>
    <w:p>
      <w:pPr>
        <w:pStyle w:val="ListParagraph"/>
      </w:pPr>
      <w:r>
        <w:rPr>
          <w:sz w:val="22"/>
        </w:rPr>
        <w:t>D. Vừa là đối tượng được bồi dưỡng, vừa là chủ thể tự bồi dưỡng, rèn luyện.</w:t>
      </w:r>
    </w:p>
    <w:p/>
    <w:p>
      <w:r>
        <w:rPr>
          <w:b/>
          <w:sz w:val="24"/>
        </w:rPr>
        <w:t>Câu 9: Nội dung bồi dưỡng kỹ năng sống cho cán bộ, chiến sĩ cần tập trung vào vấn đề nào?</w:t>
      </w:r>
    </w:p>
    <w:p>
      <w:pPr>
        <w:pStyle w:val="ListParagraph"/>
      </w:pPr>
      <w:r>
        <w:rPr>
          <w:sz w:val="22"/>
        </w:rPr>
        <w:t>A. Chỉ trang bị kiến thức chính trị và quân sự.</w:t>
      </w:r>
    </w:p>
    <w:p>
      <w:pPr>
        <w:pStyle w:val="ListParagraph"/>
      </w:pPr>
      <w:r>
        <w:rPr>
          <w:sz w:val="22"/>
        </w:rPr>
        <w:t>B. Trang bị tri thức khoa học; nâng cao kiến thức chuyên môn, nghiệp vụ; bồi dưỡng năng lực thực hành quân sự.</w:t>
      </w:r>
    </w:p>
    <w:p>
      <w:pPr>
        <w:pStyle w:val="ListParagraph"/>
      </w:pPr>
      <w:r>
        <w:rPr>
          <w:sz w:val="22"/>
        </w:rPr>
        <w:t>C. Tập trung rèn luyện thể lực và tác phong sinh hoạt.</w:t>
      </w:r>
    </w:p>
    <w:p>
      <w:pPr>
        <w:pStyle w:val="ListParagraph"/>
      </w:pPr>
      <w:r>
        <w:rPr>
          <w:sz w:val="22"/>
        </w:rPr>
        <w:t>D. Chỉ nâng cao kỹ năng giao tiếp và ứng xử.</w:t>
      </w:r>
    </w:p>
    <w:p/>
    <w:p>
      <w:r>
        <w:rPr>
          <w:b/>
          <w:sz w:val="24"/>
        </w:rPr>
        <w:t>Câu 10: Hình thức nào được xác định là cơ bản nhất và mang lại hiệu quả cao nhất trong bồi dưỡng kỹ năng sống?</w:t>
      </w:r>
    </w:p>
    <w:p>
      <w:pPr>
        <w:pStyle w:val="ListParagraph"/>
      </w:pPr>
      <w:r>
        <w:rPr>
          <w:sz w:val="22"/>
        </w:rPr>
        <w:t>A. Giáo dục chính trị đối với từng đối tượng.</w:t>
      </w:r>
    </w:p>
    <w:p>
      <w:pPr>
        <w:pStyle w:val="ListParagraph"/>
      </w:pPr>
      <w:r>
        <w:rPr>
          <w:sz w:val="22"/>
        </w:rPr>
        <w:t>B. Giao nhiệm vụ và giao ban.</w:t>
      </w:r>
    </w:p>
    <w:p>
      <w:pPr>
        <w:pStyle w:val="ListParagraph"/>
      </w:pPr>
      <w:r>
        <w:rPr>
          <w:sz w:val="22"/>
        </w:rPr>
        <w:t>C. Tổ chức phong trào thi đua quyết thắng.</w:t>
      </w:r>
    </w:p>
    <w:p>
      <w:pPr>
        <w:pStyle w:val="ListParagraph"/>
      </w:pPr>
      <w:r>
        <w:rPr>
          <w:sz w:val="22"/>
        </w:rPr>
        <w:t>D. Nêu gương và phê bình.</w:t>
      </w:r>
    </w:p>
    <w:p/>
    <w:p>
      <w:r>
        <w:rPr>
          <w:b/>
          <w:sz w:val="24"/>
        </w:rPr>
        <w:t>Câu 11: Thông qua việc giao nhiệm vụ, giao ban, hội họp và rút kinh nghiệm sau huấn luyện nhằm mục đích gì?</w:t>
      </w:r>
    </w:p>
    <w:p>
      <w:pPr>
        <w:pStyle w:val="ListParagraph"/>
      </w:pPr>
      <w:r>
        <w:rPr>
          <w:sz w:val="22"/>
        </w:rPr>
        <w:t>A. Kiểm tra việc chấp hành chế độ, nền nếp của đơn vị.</w:t>
      </w:r>
    </w:p>
    <w:p>
      <w:pPr>
        <w:pStyle w:val="ListParagraph"/>
      </w:pPr>
      <w:r>
        <w:rPr>
          <w:sz w:val="22"/>
        </w:rPr>
        <w:t>B. Đánh giá thành tích thi đua của cán bộ, chiến sĩ.</w:t>
      </w:r>
    </w:p>
    <w:p>
      <w:pPr>
        <w:pStyle w:val="ListParagraph"/>
      </w:pPr>
      <w:r>
        <w:rPr>
          <w:sz w:val="22"/>
        </w:rPr>
        <w:t>C. Bồi dưỡng những nội dung, kỹ năng cần thiết cho cán bộ, chiến sĩ.</w:t>
      </w:r>
    </w:p>
    <w:p>
      <w:pPr>
        <w:pStyle w:val="ListParagraph"/>
      </w:pPr>
      <w:r>
        <w:rPr>
          <w:sz w:val="22"/>
        </w:rPr>
        <w:t>D. Phân công nhiệm vụ cho các tổ chức quần chúng.</w:t>
      </w:r>
    </w:p>
    <w:p/>
    <w:p>
      <w:r>
        <w:rPr>
          <w:b/>
          <w:sz w:val="24"/>
        </w:rPr>
        <w:t>Câu 12: Việc thử thách, rèn luyện quân nhân trong điều kiện khó khăn góp phần tôi luyện những phẩm chất nào?</w:t>
      </w:r>
    </w:p>
    <w:p>
      <w:pPr>
        <w:pStyle w:val="ListParagraph"/>
      </w:pPr>
      <w:r>
        <w:rPr>
          <w:sz w:val="22"/>
        </w:rPr>
        <w:t>A. Tính cẩn thận, khả năng ghi nhớ và tinh thần học tập.</w:t>
      </w:r>
    </w:p>
    <w:p>
      <w:pPr>
        <w:pStyle w:val="ListParagraph"/>
      </w:pPr>
      <w:r>
        <w:rPr>
          <w:sz w:val="22"/>
        </w:rPr>
        <w:t>B. Tính tự giác, khả năng giao tiếp và kỹ năng tổ chức.</w:t>
      </w:r>
    </w:p>
    <w:p>
      <w:pPr>
        <w:pStyle w:val="ListParagraph"/>
      </w:pPr>
      <w:r>
        <w:rPr>
          <w:sz w:val="22"/>
        </w:rPr>
        <w:t>C. Tinh thần đoàn kết, ý thức tiết kiệm và tác phong sinh hoạt.</w:t>
      </w:r>
    </w:p>
    <w:p>
      <w:pPr>
        <w:pStyle w:val="ListParagraph"/>
      </w:pPr>
      <w:r>
        <w:rPr>
          <w:sz w:val="22"/>
        </w:rPr>
        <w:t>D. Lòng dũng cảm, ý chí tiến công, tính kiên định, tư duy nhanh nhạy và sáng tạo.</w:t>
      </w:r>
    </w:p>
    <w:p/>
    <w:p>
      <w:r>
        <w:rPr>
          <w:b/>
          <w:sz w:val="24"/>
        </w:rPr>
        <w:t>Câu 13: Một trong những giải pháp nâng cao kỹ năng sống cho cán bộ, chiến sĩ là gì?</w:t>
      </w:r>
    </w:p>
    <w:p>
      <w:pPr>
        <w:pStyle w:val="ListParagraph"/>
      </w:pPr>
      <w:r>
        <w:rPr>
          <w:sz w:val="22"/>
        </w:rPr>
        <w:t>A. Tăng cường kiểm tra hành chính trong đơn vị.</w:t>
      </w:r>
    </w:p>
    <w:p>
      <w:pPr>
        <w:pStyle w:val="ListParagraph"/>
      </w:pPr>
      <w:r>
        <w:rPr>
          <w:sz w:val="22"/>
        </w:rPr>
        <w:t>B. Tăng cường sự lãnh đạo, chỉ đạo của cấp ủy; phát huy trách nhiệm người chỉ huy và vai trò các tổ chức quần chúng.</w:t>
      </w:r>
    </w:p>
    <w:p>
      <w:pPr>
        <w:pStyle w:val="ListParagraph"/>
      </w:pPr>
      <w:r>
        <w:rPr>
          <w:sz w:val="22"/>
        </w:rPr>
        <w:t>C. Tập trung tổ chức các hoạt động văn nghệ, thể thao.</w:t>
      </w:r>
    </w:p>
    <w:p>
      <w:pPr>
        <w:pStyle w:val="ListParagraph"/>
      </w:pPr>
      <w:r>
        <w:rPr>
          <w:sz w:val="22"/>
        </w:rPr>
        <w:t>D. Chỉ chú trọng nâng cao trình độ chuyên môn.</w:t>
      </w:r>
    </w:p>
    <w:p/>
    <w:p>
      <w:r>
        <w:rPr>
          <w:b/>
          <w:sz w:val="24"/>
        </w:rPr>
        <w:t>Câu 14: Trong quá trình nâng cao kỹ năng sống, việc giao nhiệm vụ và đặt ra tình huống cụ thể có ý nghĩa gì?</w:t>
      </w:r>
    </w:p>
    <w:p>
      <w:pPr>
        <w:pStyle w:val="ListParagraph"/>
      </w:pPr>
      <w:r>
        <w:rPr>
          <w:sz w:val="22"/>
        </w:rPr>
        <w:t>A. Tạo môi trường rèn luyện, thử thách để quân nhân hình thành và phát triển kỹ năng sống phù hợp với yêu cầu nhiệm vụ.</w:t>
      </w:r>
    </w:p>
    <w:p>
      <w:pPr>
        <w:pStyle w:val="ListParagraph"/>
      </w:pPr>
      <w:r>
        <w:rPr>
          <w:sz w:val="22"/>
        </w:rPr>
        <w:t>B. Giúp quân nhân giảm bớt áp lực trong thực hiện nhiệm vụ.</w:t>
      </w:r>
    </w:p>
    <w:p>
      <w:pPr>
        <w:pStyle w:val="ListParagraph"/>
      </w:pPr>
      <w:r>
        <w:rPr>
          <w:sz w:val="22"/>
        </w:rPr>
        <w:t>C. Thay thế hoạt động giáo dục chính trị tại đơn vị.</w:t>
      </w:r>
    </w:p>
    <w:p>
      <w:pPr>
        <w:pStyle w:val="ListParagraph"/>
      </w:pPr>
      <w:r>
        <w:rPr>
          <w:sz w:val="22"/>
        </w:rPr>
        <w:t>D. Chỉ nhằm đánh giá khả năng hoàn thành nhiệm vụ của quân nhân.</w:t>
      </w:r>
    </w:p>
    <w:p/>
    <w:p>
      <w:r>
        <w:rPr>
          <w:b/>
          <w:sz w:val="24"/>
        </w:rPr>
        <w:t>Câu 15: Giải pháp phát huy tính chủ động, tích cực, tự giác, tự bồi dưỡng có vị trí, vai trò như thế nào?</w:t>
      </w:r>
    </w:p>
    <w:p>
      <w:pPr>
        <w:pStyle w:val="ListParagraph"/>
      </w:pPr>
      <w:r>
        <w:rPr>
          <w:sz w:val="22"/>
        </w:rPr>
        <w:t>A. Là giải pháp hỗ trợ hoạt động giáo dục chính trị.</w:t>
      </w:r>
    </w:p>
    <w:p>
      <w:pPr>
        <w:pStyle w:val="ListParagraph"/>
      </w:pPr>
      <w:r>
        <w:rPr>
          <w:sz w:val="22"/>
        </w:rPr>
        <w:t>B. Là giải pháp chỉ dành cho cán bộ chủ trì.</w:t>
      </w:r>
    </w:p>
    <w:p>
      <w:pPr>
        <w:pStyle w:val="ListParagraph"/>
      </w:pPr>
      <w:r>
        <w:rPr>
          <w:sz w:val="22"/>
        </w:rPr>
        <w:t>C. Là giải pháp quan trọng, trực tiếp quyết định chất lượng, hiệu quả hoạt động nâng cao kỹ năng sống.</w:t>
      </w:r>
    </w:p>
    <w:p>
      <w:pPr>
        <w:pStyle w:val="ListParagraph"/>
      </w:pPr>
      <w:r>
        <w:rPr>
          <w:sz w:val="22"/>
        </w:rPr>
        <w:t>D. Là giải pháp chỉ thực hiện khi quân nhân có hạn chế về kỹ năng.</w:t>
      </w:r>
    </w:p>
    <w:p/>
    <w:p>
      <w:r>
        <w:rPr>
          <w:b/>
          <w:sz w:val="24"/>
        </w:rPr>
        <w:t>Câu 16: Để nâng cao hiệu quả tự học tập, tự rèn luyện, mục tiêu và yêu cầu đặt ra cần như thế nào?</w:t>
      </w:r>
    </w:p>
    <w:p>
      <w:pPr>
        <w:pStyle w:val="ListParagraph"/>
      </w:pPr>
      <w:r>
        <w:rPr>
          <w:sz w:val="22"/>
        </w:rPr>
        <w:t>A. Càng cao càng tốt, không phụ thuộc điều kiện thực tế.</w:t>
      </w:r>
    </w:p>
    <w:p>
      <w:pPr>
        <w:pStyle w:val="ListParagraph"/>
      </w:pPr>
      <w:r>
        <w:rPr>
          <w:sz w:val="22"/>
        </w:rPr>
        <w:t>B. Áp dụng thống nhất cho tất cả các đối tượng.</w:t>
      </w:r>
    </w:p>
    <w:p>
      <w:pPr>
        <w:pStyle w:val="ListParagraph"/>
      </w:pPr>
      <w:r>
        <w:rPr>
          <w:sz w:val="22"/>
        </w:rPr>
        <w:t>C. Chỉ tập trung vào những nội dung quân nhân đã thành thạo.</w:t>
      </w:r>
    </w:p>
    <w:p>
      <w:pPr>
        <w:pStyle w:val="ListParagraph"/>
      </w:pPr>
      <w:r>
        <w:rPr>
          <w:sz w:val="22"/>
        </w:rPr>
        <w:t>D. Sát với điều kiện, nhiệm vụ của đơn vị và bản thân; không quá cao, không quá thấp.</w:t>
      </w:r>
    </w:p>
    <w:p/>
    <w:p>
      <w:r>
        <w:rPr>
          <w:b/>
          <w:sz w:val="24"/>
        </w:rPr>
        <w:t>Câu 17: Xây dựng môi trường văn hóa quân sự lành mạnh có tác dụng gì?</w:t>
      </w:r>
    </w:p>
    <w:p>
      <w:pPr>
        <w:pStyle w:val="ListParagraph"/>
      </w:pPr>
      <w:r>
        <w:rPr>
          <w:sz w:val="22"/>
        </w:rPr>
        <w:t>A. Chỉ góp phần nâng cao đời sống tinh thần cho bộ đội.</w:t>
      </w:r>
    </w:p>
    <w:p>
      <w:pPr>
        <w:pStyle w:val="ListParagraph"/>
      </w:pPr>
      <w:r>
        <w:rPr>
          <w:sz w:val="22"/>
        </w:rPr>
        <w:t>B. Góp phần hình thành văn hóa ứng xử, bồi đắp bản lĩnh, đạo đức và nâng cao khả năng thích nghi của quân nhân.</w:t>
      </w:r>
    </w:p>
    <w:p>
      <w:pPr>
        <w:pStyle w:val="ListParagraph"/>
      </w:pPr>
      <w:r>
        <w:rPr>
          <w:sz w:val="22"/>
        </w:rPr>
        <w:t>C. Chủ yếu phục vụ các hoạt động văn nghệ, thể thao.</w:t>
      </w:r>
    </w:p>
    <w:p>
      <w:pPr>
        <w:pStyle w:val="ListParagraph"/>
      </w:pPr>
      <w:r>
        <w:rPr>
          <w:sz w:val="22"/>
        </w:rPr>
        <w:t>D. Thay thế các hoạt động giáo dục và huấn luyện trong đơn vị.</w:t>
      </w:r>
    </w:p>
    <w:p/>
    <w:p>
      <w:r>
        <w:rPr>
          <w:b/>
          <w:sz w:val="24"/>
        </w:rPr>
        <w:t>Câu 18: Nội dung nào góp phần xây dựng môi trường văn hóa quân sự lành mạnh?</w:t>
      </w:r>
    </w:p>
    <w:p>
      <w:pPr>
        <w:pStyle w:val="ListParagraph"/>
      </w:pPr>
      <w:r>
        <w:rPr>
          <w:sz w:val="22"/>
        </w:rPr>
        <w:t>A. Xây dựng các mối quan hệ tốt đẹp; bảo đảm đời sống vật chất, tinh thần; phát huy dân chủ, tăng cường kỷ luật quân đội.</w:t>
      </w:r>
    </w:p>
    <w:p>
      <w:pPr>
        <w:pStyle w:val="ListParagraph"/>
      </w:pPr>
      <w:r>
        <w:rPr>
          <w:sz w:val="22"/>
        </w:rPr>
        <w:t>B. Chỉ tập trung xây dựng cơ sở vật chất và thiết chế văn hóa.</w:t>
      </w:r>
    </w:p>
    <w:p>
      <w:pPr>
        <w:pStyle w:val="ListParagraph"/>
      </w:pPr>
      <w:r>
        <w:rPr>
          <w:sz w:val="22"/>
        </w:rPr>
        <w:t>C. Tăng cường các hoạt động cá nhân, hạn chế sinh hoạt tập thể.</w:t>
      </w:r>
    </w:p>
    <w:p>
      <w:pPr>
        <w:pStyle w:val="ListParagraph"/>
      </w:pPr>
      <w:r>
        <w:rPr>
          <w:sz w:val="22"/>
        </w:rPr>
        <w:t>D. Chú trọng xử lý vi phạm, không cần quan tâm công tác động viên.</w:t>
      </w:r>
    </w:p>
    <w:p/>
    <w:p>
      <w:r>
        <w:rPr>
          <w:b/>
          <w:sz w:val="24"/>
        </w:rPr>
        <w:t>Câu 19: Một trong những khó khăn, trở ngại trong nâng cao kỹ năng sống cho cán bộ, chiến sĩ là gì?</w:t>
      </w:r>
    </w:p>
    <w:p>
      <w:pPr>
        <w:pStyle w:val="ListParagraph"/>
      </w:pPr>
      <w:r>
        <w:rPr>
          <w:sz w:val="22"/>
        </w:rPr>
        <w:t>A. Quân nhân có nhiều điều kiện thuận lợi để học tập, rèn luyện.</w:t>
      </w:r>
    </w:p>
    <w:p>
      <w:pPr>
        <w:pStyle w:val="ListParagraph"/>
      </w:pPr>
      <w:r>
        <w:rPr>
          <w:sz w:val="22"/>
        </w:rPr>
        <w:t>B. Các đơn vị luôn có đội ngũ cán bộ giàu kinh nghiệm.</w:t>
      </w:r>
    </w:p>
    <w:p>
      <w:pPr>
        <w:pStyle w:val="ListParagraph"/>
      </w:pPr>
      <w:r>
        <w:rPr>
          <w:sz w:val="22"/>
        </w:rPr>
        <w:t>C. Một số cán bộ, chiến sĩ công tác ở địa bàn vùng sâu, vùng xa, biên giới, hải đảo phải đối mặt với hy sinh, gian khổ; kinh nghiệm của một bộ phận cán bộ còn hạn chế.</w:t>
      </w:r>
    </w:p>
    <w:p>
      <w:pPr>
        <w:pStyle w:val="ListParagraph"/>
      </w:pPr>
      <w:r>
        <w:rPr>
          <w:sz w:val="22"/>
        </w:rPr>
        <w:t>D. Nội dung và phương pháp bồi dưỡng kỹ năng sống đã được thực hiện đồng đều ở mọi đơn vị.</w:t>
      </w:r>
    </w:p>
    <w:p/>
    <w:p>
      <w:r>
        <w:rPr>
          <w:b/>
          <w:sz w:val="24"/>
        </w:rPr>
        <w:t>Câu 20: Yêu cầu đặt ra đối với các cơ quan, đơn vị trong nâng cao kỹ năng sống cho cán bộ, chiến sĩ LLVT Quân khu hiện nay là gì?</w:t>
      </w:r>
    </w:p>
    <w:p>
      <w:pPr>
        <w:pStyle w:val="ListParagraph"/>
      </w:pPr>
      <w:r>
        <w:rPr>
          <w:sz w:val="22"/>
        </w:rPr>
        <w:t>A. Tập trung thực hiện giải pháp giáo dục chính trị.</w:t>
      </w:r>
    </w:p>
    <w:p>
      <w:pPr>
        <w:pStyle w:val="ListParagraph"/>
      </w:pPr>
      <w:r>
        <w:rPr>
          <w:sz w:val="22"/>
        </w:rPr>
        <w:t>B. Ưu tiên giải pháp phù hợp với từng đơn vị, có thể xem nhẹ các giải pháp khác.</w:t>
      </w:r>
    </w:p>
    <w:p>
      <w:pPr>
        <w:pStyle w:val="ListParagraph"/>
      </w:pPr>
      <w:r>
        <w:rPr>
          <w:sz w:val="22"/>
        </w:rPr>
        <w:t>C. Giao toàn bộ trách nhiệm cho cơ quan chính trị và tổ chức quần chúng.</w:t>
      </w:r>
    </w:p>
    <w:p>
      <w:pPr>
        <w:pStyle w:val="ListParagraph"/>
      </w:pPr>
      <w:r>
        <w:rPr>
          <w:sz w:val="22"/>
        </w:rPr>
        <w:t>D. Thống nhất nhận thức, nắm vững nội dung, phân tích tác động và tiến hành đồng bộ các giải pháp, không xem nhẹ giải pháp nào.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