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&lt;NB&gt; Cấu trúc của hệ thống kĩ thuật có mấy phần ch</w:t>
      </w:r>
    </w:p>
    <w:p>
      <w:pPr>
        <w:jc w:val="center"/>
      </w:pPr>
      <w:r>
        <w:rPr>
          <w:sz w:val="22"/>
        </w:rPr>
        <w:t>Số câu: 16    Thời gian: _____ phút    Họ và tên: _________________________</w:t>
      </w:r>
    </w:p>
    <w:p/>
    <w:p>
      <w:r>
        <w:rPr>
          <w:b/>
          <w:sz w:val="24"/>
        </w:rPr>
        <w:t>Câu 1: Cấu trúc của hệ thống kĩ thuật có mấy phần chính?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2: Cấu trúc của hệ thống kĩ thuật có phần nào sau đây?</w:t>
      </w:r>
    </w:p>
    <w:p>
      <w:pPr>
        <w:pStyle w:val="ListParagraph"/>
      </w:pPr>
      <w:r>
        <w:rPr>
          <w:sz w:val="22"/>
        </w:rPr>
        <w:t>A. Đầu vào</w:t>
      </w:r>
    </w:p>
    <w:p>
      <w:pPr>
        <w:pStyle w:val="ListParagraph"/>
      </w:pPr>
      <w:r>
        <w:rPr>
          <w:sz w:val="22"/>
        </w:rPr>
        <w:t>B. Bộ phận xử lí</w:t>
      </w:r>
    </w:p>
    <w:p>
      <w:pPr>
        <w:pStyle w:val="ListParagraph"/>
      </w:pPr>
      <w:r>
        <w:rPr>
          <w:sz w:val="22"/>
        </w:rPr>
        <w:t>C. Đầu ra</w:t>
      </w:r>
    </w:p>
    <w:p>
      <w:pPr>
        <w:pStyle w:val="ListParagraph"/>
      </w:pPr>
      <w:r>
        <w:rPr>
          <w:sz w:val="22"/>
        </w:rPr>
        <w:t>D. Đầu vào, bộ phận xử lí, đầu ra</w:t>
      </w:r>
    </w:p>
    <w:p/>
    <w:p>
      <w:r>
        <w:rPr>
          <w:b/>
          <w:sz w:val="24"/>
        </w:rPr>
        <w:t>Câu 3: Hệ thống kĩ thuật được chia làm mấy loại?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4: Hệ thống kĩ thuật có loại nào sau đây?</w:t>
      </w:r>
    </w:p>
    <w:p>
      <w:pPr>
        <w:pStyle w:val="ListParagraph"/>
      </w:pPr>
      <w:r>
        <w:rPr>
          <w:sz w:val="22"/>
        </w:rPr>
        <w:t>A. Mạch kín</w:t>
      </w:r>
    </w:p>
    <w:p>
      <w:pPr>
        <w:pStyle w:val="ListParagraph"/>
      </w:pPr>
      <w:r>
        <w:rPr>
          <w:sz w:val="22"/>
        </w:rPr>
        <w:t>B. Mạch hở</w:t>
      </w:r>
    </w:p>
    <w:p>
      <w:pPr>
        <w:pStyle w:val="ListParagraph"/>
      </w:pPr>
      <w:r>
        <w:rPr>
          <w:sz w:val="22"/>
        </w:rPr>
        <w:t>C. Mạch kín và mạch hở</w:t>
      </w:r>
    </w:p>
    <w:p/>
    <w:p>
      <w:r>
        <w:rPr>
          <w:b/>
          <w:sz w:val="24"/>
        </w:rPr>
        <w:t>Câu 5: Khái niệm hệ thống kĩ thuật?</w:t>
      </w:r>
    </w:p>
    <w:p>
      <w:pPr>
        <w:pStyle w:val="ListParagraph"/>
      </w:pPr>
      <w:r>
        <w:rPr>
          <w:sz w:val="22"/>
        </w:rPr>
        <w:t>A. Có các phần tử đầu vào</w:t>
      </w:r>
    </w:p>
    <w:p>
      <w:pPr>
        <w:pStyle w:val="ListParagraph"/>
      </w:pPr>
      <w:r>
        <w:rPr>
          <w:sz w:val="22"/>
        </w:rPr>
        <w:t>B. Có các phần tử đầu ra</w:t>
      </w:r>
    </w:p>
    <w:p>
      <w:pPr>
        <w:pStyle w:val="ListParagraph"/>
      </w:pPr>
      <w:r>
        <w:rPr>
          <w:sz w:val="22"/>
        </w:rPr>
        <w:t>C. Có bộ phận xử lí</w:t>
      </w:r>
    </w:p>
    <w:p>
      <w:pPr>
        <w:pStyle w:val="ListParagraph"/>
      </w:pPr>
      <w:r>
        <w:rPr>
          <w:sz w:val="22"/>
        </w:rPr>
        <w:t>D. Là hệ thống gồm các phần tử đầu vào, đầu ra và bộ phận xử lí có liên hệ với nhau để thực hiện nhiệm vụ</w:t>
      </w:r>
    </w:p>
    <w:p/>
    <w:p>
      <w:r>
        <w:rPr>
          <w:b/>
          <w:sz w:val="24"/>
        </w:rPr>
        <w:t>Câu 6: Đầu vào của hệ thống kĩ thuật có:</w:t>
      </w:r>
    </w:p>
    <w:p>
      <w:pPr>
        <w:pStyle w:val="ListParagraph"/>
      </w:pPr>
      <w:r>
        <w:rPr>
          <w:sz w:val="22"/>
        </w:rPr>
        <w:t>A. Vật liệu</w:t>
      </w:r>
    </w:p>
    <w:p>
      <w:pPr>
        <w:pStyle w:val="ListParagraph"/>
      </w:pPr>
      <w:r>
        <w:rPr>
          <w:sz w:val="22"/>
        </w:rPr>
        <w:t>B. Năng lượng</w:t>
      </w:r>
    </w:p>
    <w:p>
      <w:pPr>
        <w:pStyle w:val="ListParagraph"/>
      </w:pPr>
      <w:r>
        <w:rPr>
          <w:sz w:val="22"/>
        </w:rPr>
        <w:t>C. Thông tin cần xử lí</w:t>
      </w:r>
    </w:p>
    <w:p>
      <w:pPr>
        <w:pStyle w:val="ListParagraph"/>
      </w:pPr>
      <w:r>
        <w:rPr>
          <w:sz w:val="22"/>
        </w:rPr>
        <w:t>D. Vật liệu, năng lượng, thông tin cần xử lí</w:t>
      </w:r>
    </w:p>
    <w:p/>
    <w:p>
      <w:r>
        <w:rPr>
          <w:b/>
          <w:sz w:val="24"/>
        </w:rPr>
        <w:t>Câu 7: Đầu ra của hệ thống kĩ thuật có:</w:t>
      </w:r>
    </w:p>
    <w:p>
      <w:pPr>
        <w:pStyle w:val="ListParagraph"/>
      </w:pPr>
      <w:r>
        <w:rPr>
          <w:sz w:val="22"/>
        </w:rPr>
        <w:t>A. Vật liệu</w:t>
      </w:r>
    </w:p>
    <w:p>
      <w:pPr>
        <w:pStyle w:val="ListParagraph"/>
      </w:pPr>
      <w:r>
        <w:rPr>
          <w:sz w:val="22"/>
        </w:rPr>
        <w:t>B. Năng lượng</w:t>
      </w:r>
    </w:p>
    <w:p>
      <w:pPr>
        <w:pStyle w:val="ListParagraph"/>
      </w:pPr>
      <w:r>
        <w:rPr>
          <w:sz w:val="22"/>
        </w:rPr>
        <w:t>C. Thông tin đã xử lí</w:t>
      </w:r>
    </w:p>
    <w:p>
      <w:pPr>
        <w:pStyle w:val="ListParagraph"/>
      </w:pPr>
      <w:r>
        <w:rPr>
          <w:sz w:val="22"/>
        </w:rPr>
        <w:t>D. Vật liệu, năng lượng, thông tin đã xử lí</w:t>
      </w:r>
    </w:p>
    <w:p/>
    <w:p>
      <w:r>
        <w:rPr>
          <w:b/>
          <w:sz w:val="24"/>
        </w:rPr>
        <w:t>Câu 8: Đầu ra của máy tăng âm là:</w:t>
      </w:r>
    </w:p>
    <w:p>
      <w:pPr>
        <w:pStyle w:val="ListParagraph"/>
      </w:pPr>
      <w:r>
        <w:rPr>
          <w:sz w:val="22"/>
        </w:rPr>
        <w:t>A. Micro</w:t>
      </w:r>
    </w:p>
    <w:p>
      <w:pPr>
        <w:pStyle w:val="ListParagraph"/>
      </w:pPr>
      <w:r>
        <w:rPr>
          <w:sz w:val="22"/>
        </w:rPr>
        <w:t>B. Bộ khuếch đại</w:t>
      </w:r>
    </w:p>
    <w:p>
      <w:pPr>
        <w:pStyle w:val="ListParagraph"/>
      </w:pPr>
      <w:r>
        <w:rPr>
          <w:sz w:val="22"/>
        </w:rPr>
        <w:t>C. Loa</w:t>
      </w:r>
    </w:p>
    <w:p/>
    <w:p>
      <w:r>
        <w:rPr>
          <w:b/>
          <w:sz w:val="24"/>
        </w:rPr>
        <w:t>Câu 9: Bộ phận xử lí của máy tăng âm là:</w:t>
      </w:r>
    </w:p>
    <w:p>
      <w:pPr>
        <w:pStyle w:val="ListParagraph"/>
      </w:pPr>
      <w:r>
        <w:rPr>
          <w:sz w:val="22"/>
        </w:rPr>
        <w:t>A. Micro</w:t>
      </w:r>
    </w:p>
    <w:p>
      <w:pPr>
        <w:pStyle w:val="ListParagraph"/>
      </w:pPr>
      <w:r>
        <w:rPr>
          <w:sz w:val="22"/>
        </w:rPr>
        <w:t>B. Bộ khuếch đại</w:t>
      </w:r>
    </w:p>
    <w:p>
      <w:pPr>
        <w:pStyle w:val="ListParagraph"/>
      </w:pPr>
      <w:r>
        <w:rPr>
          <w:sz w:val="22"/>
        </w:rPr>
        <w:t>C. Loa</w:t>
      </w:r>
    </w:p>
    <w:p/>
    <w:p>
      <w:r>
        <w:rPr>
          <w:b/>
          <w:sz w:val="24"/>
        </w:rPr>
        <w:t>Câu 10: Đầu vào của bàn là là gì?</w:t>
      </w:r>
    </w:p>
    <w:p>
      <w:pPr>
        <w:pStyle w:val="ListParagraph"/>
      </w:pPr>
      <w:r>
        <w:rPr>
          <w:sz w:val="22"/>
        </w:rPr>
        <w:t>A. Điện năng</w:t>
      </w:r>
    </w:p>
    <w:p>
      <w:pPr>
        <w:pStyle w:val="ListParagraph"/>
      </w:pPr>
      <w:r>
        <w:rPr>
          <w:sz w:val="22"/>
        </w:rPr>
        <w:t>B. Cơ năng</w:t>
      </w:r>
    </w:p>
    <w:p>
      <w:pPr>
        <w:pStyle w:val="ListParagraph"/>
      </w:pPr>
      <w:r>
        <w:rPr>
          <w:sz w:val="22"/>
        </w:rPr>
        <w:t>C. Chuyển đổi điện năng thành nhiệt năng</w:t>
      </w:r>
    </w:p>
    <w:p>
      <w:pPr>
        <w:pStyle w:val="ListParagraph"/>
      </w:pPr>
      <w:r>
        <w:rPr>
          <w:sz w:val="22"/>
        </w:rPr>
        <w:t>D. Nhiệt năng</w:t>
      </w:r>
    </w:p>
    <w:p/>
    <w:p>
      <w:r>
        <w:rPr>
          <w:b/>
          <w:sz w:val="24"/>
        </w:rPr>
        <w:t>Câu 11: Đầu ra của bàn là là gì?</w:t>
      </w:r>
    </w:p>
    <w:p>
      <w:pPr>
        <w:pStyle w:val="ListParagraph"/>
      </w:pPr>
      <w:r>
        <w:rPr>
          <w:sz w:val="22"/>
        </w:rPr>
        <w:t>A. Điện năng</w:t>
      </w:r>
    </w:p>
    <w:p>
      <w:pPr>
        <w:pStyle w:val="ListParagraph"/>
      </w:pPr>
      <w:r>
        <w:rPr>
          <w:sz w:val="22"/>
        </w:rPr>
        <w:t>B. Cơ năng</w:t>
      </w:r>
    </w:p>
    <w:p>
      <w:pPr>
        <w:pStyle w:val="ListParagraph"/>
      </w:pPr>
      <w:r>
        <w:rPr>
          <w:sz w:val="22"/>
        </w:rPr>
        <w:t>C. Chuyển đổi điện năng thành nhiệt năng</w:t>
      </w:r>
    </w:p>
    <w:p>
      <w:pPr>
        <w:pStyle w:val="ListParagraph"/>
      </w:pPr>
      <w:r>
        <w:rPr>
          <w:sz w:val="22"/>
        </w:rPr>
        <w:t>D. Nhiệt năng</w:t>
      </w:r>
    </w:p>
    <w:p/>
    <w:p>
      <w:r>
        <w:rPr>
          <w:b/>
          <w:sz w:val="24"/>
        </w:rPr>
        <w:t>Câu 12: Bộ phận xử lí của bàn là có nhiệm vụ gì?</w:t>
      </w:r>
    </w:p>
    <w:p>
      <w:pPr>
        <w:pStyle w:val="ListParagraph"/>
      </w:pPr>
      <w:r>
        <w:rPr>
          <w:sz w:val="22"/>
        </w:rPr>
        <w:t>A. Điện năng</w:t>
      </w:r>
    </w:p>
    <w:p>
      <w:pPr>
        <w:pStyle w:val="ListParagraph"/>
      </w:pPr>
      <w:r>
        <w:rPr>
          <w:sz w:val="22"/>
        </w:rPr>
        <w:t>B. Chuyển đổi điện năng thành nhiệt năng</w:t>
      </w:r>
    </w:p>
    <w:p>
      <w:pPr>
        <w:pStyle w:val="ListParagraph"/>
      </w:pPr>
      <w:r>
        <w:rPr>
          <w:sz w:val="22"/>
        </w:rPr>
        <w:t>C. Nhiệt năng</w:t>
      </w:r>
    </w:p>
    <w:p>
      <w:pPr>
        <w:pStyle w:val="ListParagraph"/>
      </w:pPr>
      <w:r>
        <w:rPr>
          <w:sz w:val="22"/>
        </w:rPr>
        <w:t>D. Cơ năng</w:t>
      </w:r>
    </w:p>
    <w:p/>
    <w:p>
      <w:r>
        <w:rPr>
          <w:b/>
          <w:sz w:val="24"/>
        </w:rPr>
        <w:t>Câu 13: Đây là cấu trúc hệ thống kĩ thuật mạch gì?</w:t>
      </w:r>
    </w:p>
    <w:p>
      <w:pPr>
        <w:pStyle w:val="ListParagraph"/>
      </w:pPr>
      <w:r>
        <w:rPr>
          <w:sz w:val="22"/>
        </w:rPr>
        <w:t>A. Mạch hở</w:t>
      </w:r>
    </w:p>
    <w:p>
      <w:pPr>
        <w:pStyle w:val="ListParagraph"/>
      </w:pPr>
      <w:r>
        <w:rPr>
          <w:sz w:val="22"/>
        </w:rPr>
        <w:t>B. Mạch kín</w:t>
      </w:r>
    </w:p>
    <w:p>
      <w:pPr>
        <w:pStyle w:val="ListParagraph"/>
      </w:pPr>
      <w:r>
        <w:rPr>
          <w:sz w:val="22"/>
        </w:rPr>
        <w:t>C. Mạch kín và mạch hở</w:t>
      </w:r>
    </w:p>
    <w:p/>
    <w:p>
      <w:r>
        <w:rPr>
          <w:b/>
          <w:sz w:val="24"/>
        </w:rPr>
        <w:t>Câu 14: Đây là cấu trúc hệ thống kĩ thuật mạch gì?</w:t>
      </w:r>
    </w:p>
    <w:p>
      <w:pPr>
        <w:pStyle w:val="ListParagraph"/>
      </w:pPr>
      <w:r>
        <w:rPr>
          <w:sz w:val="22"/>
        </w:rPr>
        <w:t>A. Mạch hở</w:t>
      </w:r>
    </w:p>
    <w:p>
      <w:pPr>
        <w:pStyle w:val="ListParagraph"/>
      </w:pPr>
      <w:r>
        <w:rPr>
          <w:sz w:val="22"/>
        </w:rPr>
        <w:t>B. Mạch kín</w:t>
      </w:r>
    </w:p>
    <w:p>
      <w:pPr>
        <w:pStyle w:val="ListParagraph"/>
      </w:pPr>
      <w:r>
        <w:rPr>
          <w:sz w:val="22"/>
        </w:rPr>
        <w:t>C. Mạch kín và mạch hở</w:t>
      </w:r>
    </w:p>
    <w:p/>
    <w:p>
      <w:r>
        <w:rPr>
          <w:b/>
          <w:sz w:val="24"/>
        </w:rPr>
        <w:t>Câu 15: Cấu trúc hệ thống kĩ thuật mạch kín và mạch hở khác nhau ở điểm nào?</w:t>
      </w:r>
    </w:p>
    <w:p>
      <w:pPr>
        <w:pStyle w:val="ListParagraph"/>
      </w:pPr>
      <w:r>
        <w:rPr>
          <w:sz w:val="22"/>
        </w:rPr>
        <w:t>A. Đầu vào</w:t>
      </w:r>
    </w:p>
    <w:p>
      <w:pPr>
        <w:pStyle w:val="ListParagraph"/>
      </w:pPr>
      <w:r>
        <w:rPr>
          <w:sz w:val="22"/>
        </w:rPr>
        <w:t>B. Đầu ra</w:t>
      </w:r>
    </w:p>
    <w:p>
      <w:pPr>
        <w:pStyle w:val="ListParagraph"/>
      </w:pPr>
      <w:r>
        <w:rPr>
          <w:sz w:val="22"/>
        </w:rPr>
        <w:t>C. Bộ phận xử lí</w:t>
      </w:r>
    </w:p>
    <w:p>
      <w:pPr>
        <w:pStyle w:val="ListParagraph"/>
      </w:pPr>
      <w:r>
        <w:rPr>
          <w:sz w:val="22"/>
        </w:rPr>
        <w:t>D. Tín hiệu phản hồi</w:t>
      </w:r>
    </w:p>
    <w:p/>
    <w:p>
      <w:r>
        <w:rPr>
          <w:b/>
          <w:sz w:val="24"/>
        </w:rPr>
        <w:t>Câu 16: Bộ phận xử lí của hệ thống kĩ thuật có nhiệm vụ:</w:t>
      </w:r>
    </w:p>
    <w:p>
      <w:pPr>
        <w:pStyle w:val="ListParagraph"/>
      </w:pPr>
      <w:r>
        <w:rPr>
          <w:sz w:val="22"/>
        </w:rPr>
        <w:t>A. Biến đổi</w:t>
      </w:r>
    </w:p>
    <w:p>
      <w:pPr>
        <w:pStyle w:val="ListParagraph"/>
      </w:pPr>
      <w:r>
        <w:rPr>
          <w:sz w:val="22"/>
        </w:rPr>
        <w:t>B. Vận chuyển</w:t>
      </w:r>
    </w:p>
    <w:p>
      <w:pPr>
        <w:pStyle w:val="ListParagraph"/>
      </w:pPr>
      <w:r>
        <w:rPr>
          <w:sz w:val="22"/>
        </w:rPr>
        <w:t>C. Lưu trữ vật liệu</w:t>
      </w:r>
    </w:p>
    <w:p>
      <w:pPr>
        <w:pStyle w:val="ListParagraph"/>
      </w:pPr>
      <w:r>
        <w:rPr>
          <w:sz w:val="22"/>
        </w:rPr>
        <w:t>D. Biến đổi, vận chuyển, lưu trữ vật liệu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None</w:t>
      </w:r>
    </w:p>
    <w:p>
      <w:r>
        <w:rPr>
          <w:b/>
        </w:rPr>
        <w:t>Câu 14: Đáp án đúng: None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