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giáo dục kinh tế và pháp luật 12: bảo hiểm</w:t>
      </w:r>
    </w:p>
    <w:p>
      <w:pPr>
        <w:jc w:val="center"/>
      </w:pPr>
      <w:r>
        <w:rPr>
          <w:sz w:val="22"/>
        </w:rPr>
        <w:t>Số câu: 10    Thời gian: _____ phút    Họ và tên: _________________________</w:t>
      </w:r>
    </w:p>
    <w:p/>
    <w:p>
      <w:r>
        <w:rPr>
          <w:b/>
          <w:sz w:val="24"/>
        </w:rPr>
        <w:t>Câu 1: Bảo hiểm là gì?</w:t>
      </w:r>
    </w:p>
    <w:p>
      <w:pPr>
        <w:pStyle w:val="ListParagraph"/>
      </w:pPr>
      <w:r>
        <w:rPr>
          <w:sz w:val="22"/>
        </w:rPr>
        <w:t>A. Là khoản vay ưu đãi mà ngân hàng cấp cho người tham gia khi gặp khó khăn</w:t>
      </w:r>
    </w:p>
    <w:p>
      <w:pPr>
        <w:pStyle w:val="ListParagraph"/>
      </w:pPr>
      <w:r>
        <w:rPr>
          <w:sz w:val="22"/>
        </w:rPr>
        <w:t>B. Là hoạt động đầu tư chứng khoán nhằm sinh lời cao cho người mua</w:t>
      </w:r>
    </w:p>
    <w:p>
      <w:pPr>
        <w:pStyle w:val="ListParagraph"/>
      </w:pPr>
      <w:r>
        <w:rPr>
          <w:sz w:val="22"/>
        </w:rPr>
        <w:t>C. Là dịch vụ tài chính giúp cá nhân, tổ chức chuyển giao rủi ro cho công ty bảo hiểm để được bồi thường khi xảy ra sự kiện bảo hiểm</w:t>
      </w:r>
    </w:p>
    <w:p>
      <w:pPr>
        <w:pStyle w:val="ListParagraph"/>
      </w:pPr>
      <w:r>
        <w:rPr>
          <w:sz w:val="22"/>
        </w:rPr>
        <w:t>D. Là hình thức tiết kiệm bắt buộc của công dân để nhận lãi suất hàng năm</w:t>
      </w:r>
    </w:p>
    <w:p/>
    <w:p>
      <w:r>
        <w:rPr>
          <w:b/>
          <w:sz w:val="24"/>
        </w:rPr>
        <w:t>Câu 2: Nguyên tắc cơ bản của bảo hiểm là gì?</w:t>
      </w:r>
    </w:p>
    <w:p>
      <w:pPr>
        <w:pStyle w:val="ListParagraph"/>
      </w:pPr>
      <w:r>
        <w:rPr>
          <w:sz w:val="22"/>
        </w:rPr>
        <w:t>A. Nguyên tắc chia sẻ rủi ro giữa những người tham gia bảo hiểm</w:t>
      </w:r>
    </w:p>
    <w:p>
      <w:pPr>
        <w:pStyle w:val="ListParagraph"/>
      </w:pPr>
      <w:r>
        <w:rPr>
          <w:sz w:val="22"/>
        </w:rPr>
        <w:t>B. Nguyên tắc lợi nhuận tối đa cho doanh nghiệp bảo hiểm</w:t>
      </w:r>
    </w:p>
    <w:p>
      <w:pPr>
        <w:pStyle w:val="ListParagraph"/>
      </w:pPr>
      <w:r>
        <w:rPr>
          <w:sz w:val="22"/>
        </w:rPr>
        <w:t>C. Nguyên tắc bảo đảm mọi rủi ro đều được chi trả toàn bộ</w:t>
      </w:r>
    </w:p>
    <w:p>
      <w:pPr>
        <w:pStyle w:val="ListParagraph"/>
      </w:pPr>
      <w:r>
        <w:rPr>
          <w:sz w:val="22"/>
        </w:rPr>
        <w:t>D. Nguyên tắc miễn trừ hoàn toàn trách nhiệm của bên mua bảo hiểm</w:t>
      </w:r>
    </w:p>
    <w:p/>
    <w:p>
      <w:r>
        <w:rPr>
          <w:b/>
          <w:sz w:val="24"/>
        </w:rPr>
        <w:t>Câu 3: Bảo hiểm xã hội bắt buộc áp dụng đối với đối tượng nào?</w:t>
      </w:r>
    </w:p>
    <w:p>
      <w:pPr>
        <w:pStyle w:val="ListParagraph"/>
      </w:pPr>
      <w:r>
        <w:rPr>
          <w:sz w:val="22"/>
        </w:rPr>
        <w:t>A. Chỉ những người kinh doanh tự do không có hợp đồng lao động</w:t>
      </w:r>
    </w:p>
    <w:p>
      <w:pPr>
        <w:pStyle w:val="ListParagraph"/>
      </w:pPr>
      <w:r>
        <w:rPr>
          <w:sz w:val="22"/>
        </w:rPr>
        <w:t>B. Chỉ những người đã nghỉ hưu</w:t>
      </w:r>
    </w:p>
    <w:p>
      <w:pPr>
        <w:pStyle w:val="ListParagraph"/>
      </w:pPr>
      <w:r>
        <w:rPr>
          <w:sz w:val="22"/>
        </w:rPr>
        <w:t>C. Chỉ học sinh, sinh viên đang theo học</w:t>
      </w:r>
    </w:p>
    <w:p>
      <w:pPr>
        <w:pStyle w:val="ListParagraph"/>
      </w:pPr>
      <w:r>
        <w:rPr>
          <w:sz w:val="22"/>
        </w:rPr>
        <w:t>D. Người lao động làm việc theo hợp đồng lao động và một số đối tượng khác theo quy định</w:t>
      </w:r>
    </w:p>
    <w:p/>
    <w:p>
      <w:r>
        <w:rPr>
          <w:b/>
          <w:sz w:val="24"/>
        </w:rPr>
        <w:t>Câu 4: Bảo hiểm y tế có vai trò chủ yếu nào sau đây?</w:t>
      </w:r>
    </w:p>
    <w:p>
      <w:pPr>
        <w:pStyle w:val="ListParagraph"/>
      </w:pPr>
      <w:r>
        <w:rPr>
          <w:sz w:val="22"/>
        </w:rPr>
        <w:t>A. Giúp người tham gia miễn hoàn toàn mọi loại thuế</w:t>
      </w:r>
    </w:p>
    <w:p>
      <w:pPr>
        <w:pStyle w:val="ListParagraph"/>
      </w:pPr>
      <w:r>
        <w:rPr>
          <w:sz w:val="22"/>
        </w:rPr>
        <w:t>B. Giúp người tham gia vay vốn với lãi suất thấp</w:t>
      </w:r>
    </w:p>
    <w:p>
      <w:pPr>
        <w:pStyle w:val="ListParagraph"/>
      </w:pPr>
      <w:r>
        <w:rPr>
          <w:sz w:val="22"/>
        </w:rPr>
        <w:t>C. Giúp người tham gia tăng thu nhập hàng tháng</w:t>
      </w:r>
    </w:p>
    <w:p>
      <w:pPr>
        <w:pStyle w:val="ListParagraph"/>
      </w:pPr>
      <w:r>
        <w:rPr>
          <w:sz w:val="22"/>
        </w:rPr>
        <w:t>D. Giúp người tham gia giảm gánh nặng chi phí khám, chữa bệnh</w:t>
      </w:r>
    </w:p>
    <w:p/>
    <w:p>
      <w:r>
        <w:rPr>
          <w:b/>
          <w:sz w:val="24"/>
        </w:rPr>
        <w:t>Câu 5: Bảo hiểm thất nghiệp chi trả cho người lao động khi nào?</w:t>
      </w:r>
    </w:p>
    <w:p>
      <w:pPr>
        <w:pStyle w:val="ListParagraph"/>
      </w:pPr>
      <w:r>
        <w:rPr>
          <w:sz w:val="22"/>
        </w:rPr>
        <w:t>A. Khi người lao động tự ý nghỉ việc mà không báo trước</w:t>
      </w:r>
    </w:p>
    <w:p>
      <w:pPr>
        <w:pStyle w:val="ListParagraph"/>
      </w:pPr>
      <w:r>
        <w:rPr>
          <w:sz w:val="22"/>
        </w:rPr>
        <w:t>B. Khi người lao động nghỉ phép năm theo kế hoạch</w:t>
      </w:r>
    </w:p>
    <w:p>
      <w:pPr>
        <w:pStyle w:val="ListParagraph"/>
      </w:pPr>
      <w:r>
        <w:rPr>
          <w:sz w:val="22"/>
        </w:rPr>
        <w:t>C. Khi người lao động bị mất việc làm và đáp ứng điều kiện theo quy định</w:t>
      </w:r>
    </w:p>
    <w:p>
      <w:pPr>
        <w:pStyle w:val="ListParagraph"/>
      </w:pPr>
      <w:r>
        <w:rPr>
          <w:sz w:val="22"/>
        </w:rPr>
        <w:t>D. Khi người lao động muốn chuyển sang làm việc ở nước ngoài</w:t>
      </w:r>
    </w:p>
    <w:p/>
    <w:p>
      <w:r>
        <w:rPr>
          <w:b/>
          <w:sz w:val="24"/>
        </w:rPr>
        <w:t>Câu 6: Hợp đồng bảo hiểm là gì?</w:t>
      </w:r>
    </w:p>
    <w:p>
      <w:pPr>
        <w:pStyle w:val="ListParagraph"/>
      </w:pPr>
      <w:r>
        <w:rPr>
          <w:sz w:val="22"/>
        </w:rPr>
        <w:t>A. Là thỏa thuận giữa bên mua bảo hiểm và doanh nghiệp bảo hiểm về quyền và nghĩa vụ của các bên</w:t>
      </w:r>
    </w:p>
    <w:p>
      <w:pPr>
        <w:pStyle w:val="ListParagraph"/>
      </w:pPr>
      <w:r>
        <w:rPr>
          <w:sz w:val="22"/>
        </w:rPr>
        <w:t>B. Là văn bản ghi nhận việc người lao động cam kết làm việc cho doanh nghiệp</w:t>
      </w:r>
    </w:p>
    <w:p>
      <w:pPr>
        <w:pStyle w:val="ListParagraph"/>
      </w:pPr>
      <w:r>
        <w:rPr>
          <w:sz w:val="22"/>
        </w:rPr>
        <w:t>C. Là chứng từ xác nhận khoản vay giữa ngân hàng và khách hàng</w:t>
      </w:r>
    </w:p>
    <w:p>
      <w:pPr>
        <w:pStyle w:val="ListParagraph"/>
      </w:pPr>
      <w:r>
        <w:rPr>
          <w:sz w:val="22"/>
        </w:rPr>
        <w:t>D. Là giấy chứng nhận quyền sử dụng đất của hộ gia đình</w:t>
      </w:r>
    </w:p>
    <w:p/>
    <w:p>
      <w:r>
        <w:rPr>
          <w:b/>
          <w:sz w:val="24"/>
        </w:rPr>
        <w:t>Câu 7: Khi xảy ra sự kiện bảo hiểm, doanh nghiệp bảo hiểm có trách nhiệm gì?</w:t>
      </w:r>
    </w:p>
    <w:p>
      <w:pPr>
        <w:pStyle w:val="ListParagraph"/>
      </w:pPr>
      <w:r>
        <w:rPr>
          <w:sz w:val="22"/>
        </w:rPr>
        <w:t>A. Yêu cầu người mua tự chịu toàn bộ tổn thất phát sinh</w:t>
      </w:r>
    </w:p>
    <w:p>
      <w:pPr>
        <w:pStyle w:val="ListParagraph"/>
      </w:pPr>
      <w:r>
        <w:rPr>
          <w:sz w:val="22"/>
        </w:rPr>
        <w:t>B. Bồi thường hoặc chi trả theo thỏa thuận trong hợp đồng bảo hiểm</w:t>
      </w:r>
    </w:p>
    <w:p>
      <w:pPr>
        <w:pStyle w:val="ListParagraph"/>
      </w:pPr>
      <w:r>
        <w:rPr>
          <w:sz w:val="22"/>
        </w:rPr>
        <w:t>C. Chuyển toàn bộ trách nhiệm cho cơ quan nhà nước</w:t>
      </w:r>
    </w:p>
    <w:p>
      <w:pPr>
        <w:pStyle w:val="ListParagraph"/>
      </w:pPr>
      <w:r>
        <w:rPr>
          <w:sz w:val="22"/>
        </w:rPr>
        <w:t>D. Từ chối mọi yêu cầu bồi thường nếu người mua không mua thêm sản phẩm</w:t>
      </w:r>
    </w:p>
    <w:p/>
    <w:p>
      <w:r>
        <w:rPr>
          <w:b/>
          <w:sz w:val="24"/>
        </w:rPr>
        <w:t>Câu 8: Hành vi nào sau đây là vi phạm pháp luật về bảo hiểm?</w:t>
      </w:r>
    </w:p>
    <w:p>
      <w:pPr>
        <w:pStyle w:val="ListParagraph"/>
      </w:pPr>
      <w:r>
        <w:rPr>
          <w:sz w:val="22"/>
        </w:rPr>
        <w:t>A. Đóng phí bảo hiểm đầy đủ theo thỏa thuận</w:t>
      </w:r>
    </w:p>
    <w:p>
      <w:pPr>
        <w:pStyle w:val="ListParagraph"/>
      </w:pPr>
      <w:r>
        <w:rPr>
          <w:sz w:val="22"/>
        </w:rPr>
        <w:t>B. Cố ý gây ra sự kiện bảo hiểm để nhận tiền bồi thường</w:t>
      </w:r>
    </w:p>
    <w:p>
      <w:pPr>
        <w:pStyle w:val="ListParagraph"/>
      </w:pPr>
      <w:r>
        <w:rPr>
          <w:sz w:val="22"/>
        </w:rPr>
        <w:t>C. Tham gia bảo hiểm y tế đúng thời hạn</w:t>
      </w:r>
    </w:p>
    <w:p>
      <w:pPr>
        <w:pStyle w:val="ListParagraph"/>
      </w:pPr>
      <w:r>
        <w:rPr>
          <w:sz w:val="22"/>
        </w:rPr>
        <w:t>D. Kê khai trung thực thông tin khi giao kết hợp đồng bảo hiểm</w:t>
      </w:r>
    </w:p>
    <w:p/>
    <w:p>
      <w:r>
        <w:rPr>
          <w:b/>
          <w:sz w:val="24"/>
        </w:rPr>
        <w:t>Câu 9: Bảo hiểm thương mại khác bảo hiểm xã hội ở điểm cơ bản nào?</w:t>
      </w:r>
    </w:p>
    <w:p>
      <w:pPr>
        <w:pStyle w:val="ListParagraph"/>
      </w:pPr>
      <w:r>
        <w:rPr>
          <w:sz w:val="22"/>
        </w:rPr>
        <w:t>A. Bảo hiểm thương mại do nhà nước độc quyền; bảo hiểm xã hội do tư nhân thực hiện</w:t>
      </w:r>
    </w:p>
    <w:p>
      <w:pPr>
        <w:pStyle w:val="ListParagraph"/>
      </w:pPr>
      <w:r>
        <w:rPr>
          <w:sz w:val="22"/>
        </w:rPr>
        <w:t>B. Bảo hiểm thương mại không cần hợp đồng; bảo hiểm xã hội bắt buộc phải có hợp đồng</w:t>
      </w:r>
    </w:p>
    <w:p>
      <w:pPr>
        <w:pStyle w:val="ListParagraph"/>
      </w:pPr>
      <w:r>
        <w:rPr>
          <w:sz w:val="22"/>
        </w:rPr>
        <w:t>C. Bảo hiểm thương mại mang tính tự nguyện, do doanh nghiệp kinh doanh; bảo hiểm xã hội mang tính bắt buộc, do nhà nước tổ chức</w:t>
      </w:r>
    </w:p>
    <w:p>
      <w:pPr>
        <w:pStyle w:val="ListParagraph"/>
      </w:pPr>
      <w:r>
        <w:rPr>
          <w:sz w:val="22"/>
        </w:rPr>
        <w:t>D. Bảo hiểm thương mại chỉ dành cho người nghèo; bảo hiểm xã hội dành cho người giàu</w:t>
      </w:r>
    </w:p>
    <w:p/>
    <w:p>
      <w:r>
        <w:rPr>
          <w:b/>
          <w:sz w:val="24"/>
        </w:rPr>
        <w:t>Câu 10: Mức đóng bảo hiểm y tế của học sinh, sinh viên hiện nay được thực hiện theo quy định nào?</w:t>
      </w:r>
    </w:p>
    <w:p>
      <w:pPr>
        <w:pStyle w:val="ListParagraph"/>
      </w:pPr>
      <w:r>
        <w:rPr>
          <w:sz w:val="22"/>
        </w:rPr>
        <w:t>A. Theo mức do pháp luật quy định và được ngân sách nhà nước hỗ trợ một phần</w:t>
      </w:r>
    </w:p>
    <w:p>
      <w:pPr>
        <w:pStyle w:val="ListParagraph"/>
      </w:pPr>
      <w:r>
        <w:rPr>
          <w:sz w:val="22"/>
        </w:rPr>
        <w:t>B. Do nhà trường tự quyết định cho từng năm học</w:t>
      </w:r>
    </w:p>
    <w:p>
      <w:pPr>
        <w:pStyle w:val="ListParagraph"/>
      </w:pPr>
      <w:r>
        <w:rPr>
          <w:sz w:val="22"/>
        </w:rPr>
        <w:t>C. Do học sinh, sinh viên tự thỏa thuận với bệnh viện</w:t>
      </w:r>
    </w:p>
    <w:p>
      <w:pPr>
        <w:pStyle w:val="ListParagraph"/>
      </w:pPr>
      <w:r>
        <w:rPr>
          <w:sz w:val="22"/>
        </w:rPr>
        <w:t>D. Theo mức thu nhập thực tế của gia đình học sinh</w:t>
      </w:r>
    </w:p>
    <w:p/>
    <w:p>
      <w:r>
        <w:t>──────────────────────────────────────────────────</w:t>
      </w:r>
    </w:p>
    <w:p>
      <w:r>
        <w:rPr>
          <w:b/>
        </w:rPr>
        <w:t>BẢNG ĐÁP ÁN &amp; LỜI GIẢI CHI TIẾT</w:t>
      </w:r>
    </w:p>
    <w:p>
      <w:r>
        <w:rPr>
          <w:b/>
        </w:rPr>
        <w:t>Câu 1: Đáp án đúng: C</w:t>
      </w:r>
    </w:p>
    <w:p>
      <w:r>
        <w:rPr>
          <w:i/>
        </w:rPr>
        <w:t>Giải thích: Bảo hiểm là dịch vụ tài chính giúp cá nhân, tổ chức chuyển giao rủi ro cho công ty bảo hiểm để được bồi thường khi xảy ra sự kiện bảo hiểm.</w:t>
      </w:r>
    </w:p>
    <w:p>
      <w:r>
        <w:rPr>
          <w:b/>
        </w:rPr>
        <w:t>Câu 2: Đáp án đúng: A</w:t>
      </w:r>
    </w:p>
    <w:p>
      <w:r>
        <w:rPr>
          <w:i/>
        </w:rPr>
        <w:t>Giải thích: Bảo hiểm hoạt động theo nguyên tắc chia sẻ rủi ro giữa những người tham gia bảo hiểm.</w:t>
      </w:r>
    </w:p>
    <w:p>
      <w:r>
        <w:rPr>
          <w:b/>
        </w:rPr>
        <w:t>Câu 3: Đáp án đúng: D</w:t>
      </w:r>
    </w:p>
    <w:p>
      <w:r>
        <w:rPr>
          <w:i/>
        </w:rPr>
        <w:t>Giải thích: Bảo hiểm xã hội bắt buộc áp dụng với người lao động làm việc theo hợp đồng lao động và một số đối tượng khác theo quy định của pháp luật.</w:t>
      </w:r>
    </w:p>
    <w:p>
      <w:r>
        <w:rPr>
          <w:b/>
        </w:rPr>
        <w:t>Câu 4: Đáp án đúng: D</w:t>
      </w:r>
    </w:p>
    <w:p>
      <w:r>
        <w:rPr>
          <w:i/>
        </w:rPr>
        <w:t>Giải thích: Bảo hiểm y tế giúp người tham gia giảm gánh nặng chi phí khám, chữa bệnh.</w:t>
      </w:r>
    </w:p>
    <w:p>
      <w:r>
        <w:rPr>
          <w:b/>
        </w:rPr>
        <w:t>Câu 5: Đáp án đúng: C</w:t>
      </w:r>
    </w:p>
    <w:p>
      <w:r>
        <w:rPr>
          <w:i/>
        </w:rPr>
        <w:t>Giải thích: Bảo hiểm thất nghiệp chi trả cho người lao động bị mất việc làm và đáp ứng điều kiện theo quy định.</w:t>
      </w:r>
    </w:p>
    <w:p>
      <w:r>
        <w:rPr>
          <w:b/>
        </w:rPr>
        <w:t>Câu 6: Đáp án đúng: A</w:t>
      </w:r>
    </w:p>
    <w:p>
      <w:r>
        <w:rPr>
          <w:i/>
        </w:rPr>
        <w:t>Giải thích: Hợp đồng bảo hiểm là thỏa thuận giữa bên mua bảo hiểm và doanh nghiệp bảo hiểm về quyền và nghĩa vụ của các bên.</w:t>
      </w:r>
    </w:p>
    <w:p>
      <w:r>
        <w:rPr>
          <w:b/>
        </w:rPr>
        <w:t>Câu 7: Đáp án đúng: B</w:t>
      </w:r>
    </w:p>
    <w:p>
      <w:r>
        <w:rPr>
          <w:i/>
        </w:rPr>
        <w:t>Giải thích: Khi xảy ra sự kiện bảo hiểm, doanh nghiệp bảo hiểm có trách nhiệm bồi thường hoặc chi trả theo thỏa thuận trong hợp đồng bảo hiểm.</w:t>
      </w:r>
    </w:p>
    <w:p>
      <w:r>
        <w:rPr>
          <w:b/>
        </w:rPr>
        <w:t>Câu 8: Đáp án đúng: B</w:t>
      </w:r>
    </w:p>
    <w:p>
      <w:r>
        <w:rPr>
          <w:i/>
        </w:rPr>
        <w:t>Giải thích: Cố ý gây ra sự kiện bảo hiểm để nhận tiền bồi thường là hành vi vi phạm pháp luật về bảo hiểm.</w:t>
      </w:r>
    </w:p>
    <w:p>
      <w:r>
        <w:rPr>
          <w:b/>
        </w:rPr>
        <w:t>Câu 9: Đáp án đúng: C</w:t>
      </w:r>
    </w:p>
    <w:p>
      <w:r>
        <w:rPr>
          <w:i/>
        </w:rPr>
        <w:t>Giải thích: Bảo hiểm thương mại mang tính tự nguyện, do doanh nghiệp kinh doanh; bảo hiểm xã hội mang tính bắt buộc, do nhà nước tổ chức.</w:t>
      </w:r>
    </w:p>
    <w:p>
      <w:r>
        <w:rPr>
          <w:b/>
        </w:rPr>
        <w:t>Câu 10: Đáp án đúng: A</w:t>
      </w:r>
    </w:p>
    <w:p>
      <w:r>
        <w:rPr>
          <w:i/>
        </w:rPr>
        <w:t>Giải thích: Mức đóng bảo hiểm y tế của học sinh, sinh viên theo mức do pháp luật quy định và được ngân sách nhà nước hỗ trợ một phần.</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