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Tiếng Anh lớp 3 - Đặc điểm của văn bản quy phạm pháp luật: A. Chứa đ</w:t>
      </w:r>
    </w:p>
    <w:p>
      <w:pPr>
        <w:jc w:val="center"/>
      </w:pPr>
      <w:r>
        <w:rPr>
          <w:sz w:val="22"/>
        </w:rPr>
        <w:t>Số câu: 19    Thời gian: _____ phút    Họ và tên: _________________________</w:t>
      </w:r>
    </w:p>
    <w:p/>
    <w:p>
      <w:r>
        <w:rPr>
          <w:b/>
          <w:sz w:val="24"/>
        </w:rPr>
        <w:t>Câu 1: Đặc điểm của văn bản quy phạm pháp luật:</w:t>
      </w:r>
    </w:p>
    <w:p>
      <w:pPr>
        <w:pStyle w:val="ListParagraph"/>
      </w:pPr>
      <w:r>
        <w:rPr>
          <w:sz w:val="22"/>
        </w:rPr>
        <w:t>A. Chứa đựng các quy tắc ứng xử mang tính chất bắt buộc chung</w:t>
      </w:r>
    </w:p>
    <w:p>
      <w:pPr>
        <w:pStyle w:val="ListParagraph"/>
      </w:pPr>
      <w:r>
        <w:rPr>
          <w:sz w:val="22"/>
        </w:rPr>
        <w:t>B. Do có quan nhà nước có thẩm quyền ban hành</w:t>
      </w:r>
    </w:p>
    <w:p>
      <w:pPr>
        <w:pStyle w:val="ListParagraph"/>
      </w:pPr>
      <w:r>
        <w:rPr>
          <w:sz w:val="22"/>
        </w:rPr>
        <w:t>C. Được áp dụng nhiều lần trong cuộc sống</w:t>
      </w:r>
    </w:p>
    <w:p>
      <w:pPr>
        <w:pStyle w:val="ListParagraph"/>
      </w:pPr>
      <w:r>
        <w:rPr>
          <w:sz w:val="22"/>
        </w:rPr>
        <w:t>D. Cả A,B,C đều đúng</w:t>
      </w:r>
    </w:p>
    <w:p/>
    <w:p>
      <w:r>
        <w:rPr>
          <w:b/>
          <w:sz w:val="24"/>
        </w:rPr>
        <w:t>Câu 2: Cơ quan quyền lực nhà nước gồm cơ quan nào?</w:t>
      </w:r>
    </w:p>
    <w:p>
      <w:pPr>
        <w:pStyle w:val="ListParagraph"/>
      </w:pPr>
      <w:r>
        <w:rPr>
          <w:sz w:val="22"/>
        </w:rPr>
        <w:t>A. Chính phủ,UBND các cấp</w:t>
      </w:r>
    </w:p>
    <w:p>
      <w:pPr>
        <w:pStyle w:val="ListParagraph"/>
      </w:pPr>
      <w:r>
        <w:rPr>
          <w:sz w:val="22"/>
        </w:rPr>
        <w:t>B. Quốc hội, tòa án cấp cao</w:t>
      </w:r>
    </w:p>
    <w:p>
      <w:pPr>
        <w:pStyle w:val="ListParagraph"/>
      </w:pPr>
      <w:r>
        <w:rPr>
          <w:sz w:val="22"/>
        </w:rPr>
        <w:t>C. Tòa án tối cao</w:t>
      </w:r>
    </w:p>
    <w:p>
      <w:pPr>
        <w:pStyle w:val="ListParagraph"/>
      </w:pPr>
      <w:r>
        <w:rPr>
          <w:sz w:val="22"/>
        </w:rPr>
        <w:t>D. Quốc hội, HĐND các cấp</w:t>
      </w:r>
    </w:p>
    <w:p/>
    <w:p>
      <w:r>
        <w:rPr>
          <w:b/>
          <w:sz w:val="24"/>
        </w:rPr>
        <w:t>Câu 3: Hình thức của hợp đồng lao động gồm?</w:t>
      </w:r>
    </w:p>
    <w:p>
      <w:pPr>
        <w:pStyle w:val="ListParagraph"/>
      </w:pPr>
      <w:r>
        <w:rPr>
          <w:sz w:val="22"/>
        </w:rPr>
        <w:t>A. Bằng văn bản</w:t>
      </w:r>
    </w:p>
    <w:p>
      <w:pPr>
        <w:pStyle w:val="ListParagraph"/>
      </w:pPr>
      <w:r>
        <w:rPr>
          <w:sz w:val="22"/>
        </w:rPr>
        <w:t>B. Bằng thông điệp dữ liệu điện tử</w:t>
      </w:r>
    </w:p>
    <w:p>
      <w:pPr>
        <w:pStyle w:val="ListParagraph"/>
      </w:pPr>
      <w:r>
        <w:rPr>
          <w:sz w:val="22"/>
        </w:rPr>
        <w:t>C. Bằng lời nói</w:t>
      </w:r>
    </w:p>
    <w:p>
      <w:pPr>
        <w:pStyle w:val="ListParagraph"/>
      </w:pPr>
      <w:r>
        <w:rPr>
          <w:sz w:val="22"/>
        </w:rPr>
        <w:t>D. Cả 3 đáp án trên</w:t>
      </w:r>
    </w:p>
    <w:p/>
    <w:p>
      <w:r>
        <w:rPr>
          <w:b/>
          <w:sz w:val="24"/>
        </w:rPr>
        <w:t>Câu 4: Những tài sản nào sau đây là tài sản riêng của vợ chồng?</w:t>
      </w:r>
    </w:p>
    <w:p>
      <w:pPr>
        <w:pStyle w:val="ListParagraph"/>
      </w:pPr>
      <w:r>
        <w:rPr>
          <w:sz w:val="22"/>
        </w:rPr>
        <w:t>A. Tài sản mà mỗi người có trước khi kết hôn, tài sản được thừa kế riêng, được tặng cho riêng trong thời kì hôn nhân</w:t>
      </w:r>
    </w:p>
    <w:p>
      <w:pPr>
        <w:pStyle w:val="ListParagraph"/>
      </w:pPr>
      <w:r>
        <w:rPr>
          <w:sz w:val="22"/>
        </w:rPr>
        <w:t>B. Tài sản được chia riêng cho vợ, chồng trong thời kỳ hôn nhân</w:t>
      </w:r>
    </w:p>
    <w:p>
      <w:pPr>
        <w:pStyle w:val="ListParagraph"/>
      </w:pPr>
      <w:r>
        <w:rPr>
          <w:sz w:val="22"/>
        </w:rPr>
        <w:t>C. Tài sản của vợ, chồng được mua từ tiền riêng của vợ, chồng</w:t>
      </w:r>
    </w:p>
    <w:p>
      <w:pPr>
        <w:pStyle w:val="ListParagraph"/>
      </w:pPr>
      <w:r>
        <w:rPr>
          <w:sz w:val="22"/>
        </w:rPr>
        <w:t>D. Tất cả các đáp án trên đều đúng</w:t>
      </w:r>
    </w:p>
    <w:p/>
    <w:p>
      <w:r>
        <w:rPr>
          <w:b/>
          <w:sz w:val="24"/>
        </w:rPr>
        <w:t>Câu 5: Không áp dụng hình thức thử việc đối với người lao động giao kết hợp đồng lao động có thời hạn bao nhiêu tháng?</w:t>
      </w:r>
    </w:p>
    <w:p>
      <w:pPr>
        <w:pStyle w:val="ListParagraph"/>
      </w:pPr>
      <w:r>
        <w:rPr>
          <w:sz w:val="22"/>
        </w:rPr>
        <w:t>A. 01 tháng</w:t>
      </w:r>
    </w:p>
    <w:p>
      <w:pPr>
        <w:pStyle w:val="ListParagraph"/>
      </w:pPr>
      <w:r>
        <w:rPr>
          <w:sz w:val="22"/>
        </w:rPr>
        <w:t>B. 03 tháng</w:t>
      </w:r>
    </w:p>
    <w:p>
      <w:pPr>
        <w:pStyle w:val="ListParagraph"/>
      </w:pPr>
      <w:r>
        <w:rPr>
          <w:sz w:val="22"/>
        </w:rPr>
        <w:t>C. 06 tháng</w:t>
      </w:r>
    </w:p>
    <w:p>
      <w:pPr>
        <w:pStyle w:val="ListParagraph"/>
      </w:pPr>
      <w:r>
        <w:rPr>
          <w:sz w:val="22"/>
        </w:rPr>
        <w:t>D. 02 tháng</w:t>
      </w:r>
    </w:p>
    <w:p/>
    <w:p>
      <w:r>
        <w:rPr>
          <w:b/>
          <w:sz w:val="24"/>
        </w:rPr>
        <w:t>Câu 6: Việc chia tài sản sau khi ly hôn được thực hiện theo quy tắc nào?</w:t>
      </w:r>
    </w:p>
    <w:p>
      <w:pPr>
        <w:pStyle w:val="ListParagraph"/>
      </w:pPr>
      <w:r>
        <w:rPr>
          <w:sz w:val="22"/>
        </w:rPr>
        <w:t>A. Người nào nuôi con thì được hưởng nhiều hơn</w:t>
      </w:r>
    </w:p>
    <w:p>
      <w:pPr>
        <w:pStyle w:val="ListParagraph"/>
      </w:pPr>
      <w:r>
        <w:rPr>
          <w:sz w:val="22"/>
        </w:rPr>
        <w:t>B. Tài sản chung của vợ, chồng được chia đôi</w:t>
      </w:r>
    </w:p>
    <w:p>
      <w:pPr>
        <w:pStyle w:val="ListParagraph"/>
      </w:pPr>
      <w:r>
        <w:rPr>
          <w:sz w:val="22"/>
        </w:rPr>
        <w:t>C. Tài sản chung của vợ chồng về nguyên tắc được chia đôi, nhưng có xem xét hoàn cảnh của mỗi bên, tình trạng tài sản, công sức đóng góp của mỗi bên vào việc tạo lập, duy trì, phát triển tài sản này</w:t>
      </w:r>
    </w:p>
    <w:p>
      <w:pPr>
        <w:pStyle w:val="ListParagraph"/>
      </w:pPr>
      <w:r>
        <w:rPr>
          <w:sz w:val="22"/>
        </w:rPr>
        <w:t>D. Cả A,B,C sai</w:t>
      </w:r>
    </w:p>
    <w:p/>
    <w:p>
      <w:r>
        <w:rPr>
          <w:b/>
          <w:sz w:val="24"/>
        </w:rPr>
        <w:t>Câu 7: Tiền lương của người lao động trong thời gian thử việc do hai bên thỏa thuận nhưng ít nhất phải bằng bao nhiêu phần trăm mức lương của công việc đó?</w:t>
      </w:r>
    </w:p>
    <w:p>
      <w:pPr>
        <w:pStyle w:val="ListParagraph"/>
      </w:pPr>
      <w:r>
        <w:rPr>
          <w:sz w:val="22"/>
        </w:rPr>
        <w:t>A. 90%</w:t>
      </w:r>
    </w:p>
    <w:p>
      <w:pPr>
        <w:pStyle w:val="ListParagraph"/>
      </w:pPr>
      <w:r>
        <w:rPr>
          <w:sz w:val="22"/>
        </w:rPr>
        <w:t>B. 85%</w:t>
      </w:r>
    </w:p>
    <w:p>
      <w:pPr>
        <w:pStyle w:val="ListParagraph"/>
      </w:pPr>
      <w:r>
        <w:rPr>
          <w:sz w:val="22"/>
        </w:rPr>
        <w:t>C. 100%</w:t>
      </w:r>
    </w:p>
    <w:p>
      <w:pPr>
        <w:pStyle w:val="ListParagraph"/>
      </w:pPr>
      <w:r>
        <w:rPr>
          <w:sz w:val="22"/>
        </w:rPr>
        <w:t>D. 95%</w:t>
      </w:r>
    </w:p>
    <w:p/>
    <w:p>
      <w:r>
        <w:rPr>
          <w:b/>
          <w:sz w:val="24"/>
        </w:rPr>
        <w:t>Câu 8: Trong các quan hệ sau, quan hệ nào là quan hệ pháp luật</w:t>
      </w:r>
    </w:p>
    <w:p>
      <w:pPr>
        <w:pStyle w:val="ListParagraph"/>
      </w:pPr>
      <w:r>
        <w:rPr>
          <w:sz w:val="22"/>
        </w:rPr>
        <w:t>A. Quan hệ giữa hai người bạn với nhau</w:t>
      </w:r>
    </w:p>
    <w:p>
      <w:pPr>
        <w:pStyle w:val="ListParagraph"/>
      </w:pPr>
      <w:r>
        <w:rPr>
          <w:sz w:val="22"/>
        </w:rPr>
        <w:t>B. Quan hệ trong gia đình giữa cha và đứa con</w:t>
      </w:r>
    </w:p>
    <w:p>
      <w:pPr>
        <w:pStyle w:val="ListParagraph"/>
      </w:pPr>
      <w:r>
        <w:rPr>
          <w:sz w:val="22"/>
        </w:rPr>
        <w:t>C. Trong quan hệ lao động giữa người lao động và người sử dụng lao động</w:t>
      </w:r>
    </w:p>
    <w:p>
      <w:pPr>
        <w:pStyle w:val="ListParagraph"/>
      </w:pPr>
      <w:r>
        <w:rPr>
          <w:sz w:val="22"/>
        </w:rPr>
        <w:t>D. Các đáp án trên</w:t>
      </w:r>
    </w:p>
    <w:p/>
    <w:p>
      <w:r>
        <w:rPr>
          <w:b/>
          <w:sz w:val="24"/>
        </w:rPr>
        <w:t>Câu 9: Chính phủ có quyền ban hành</w:t>
      </w:r>
    </w:p>
    <w:p>
      <w:pPr>
        <w:pStyle w:val="ListParagraph"/>
      </w:pPr>
      <w:r>
        <w:rPr>
          <w:sz w:val="22"/>
        </w:rPr>
        <w:t>A. Lệnh, quyết định</w:t>
      </w:r>
    </w:p>
    <w:p>
      <w:pPr>
        <w:pStyle w:val="ListParagraph"/>
      </w:pPr>
      <w:r>
        <w:rPr>
          <w:sz w:val="22"/>
        </w:rPr>
        <w:t>B. Quyết định, chỉ thị</w:t>
      </w:r>
    </w:p>
    <w:p>
      <w:pPr>
        <w:pStyle w:val="ListParagraph"/>
      </w:pPr>
      <w:r>
        <w:rPr>
          <w:sz w:val="22"/>
        </w:rPr>
        <w:t>C. Quyết định, chỉ thị, thông tư</w:t>
      </w:r>
    </w:p>
    <w:p>
      <w:pPr>
        <w:pStyle w:val="ListParagraph"/>
      </w:pPr>
      <w:r>
        <w:rPr>
          <w:sz w:val="22"/>
        </w:rPr>
        <w:t>D. Nghị quyết, nghị định</w:t>
      </w:r>
    </w:p>
    <w:p/>
    <w:p>
      <w:r>
        <w:rPr>
          <w:b/>
          <w:sz w:val="24"/>
        </w:rPr>
        <w:t>Câu 10: Cấu trúc của của quy phạm pháp luật gồm</w:t>
      </w:r>
    </w:p>
    <w:p>
      <w:pPr>
        <w:pStyle w:val="ListParagraph"/>
      </w:pPr>
      <w:r>
        <w:rPr>
          <w:sz w:val="22"/>
        </w:rPr>
        <w:t>A. Giả định</w:t>
      </w:r>
    </w:p>
    <w:p>
      <w:pPr>
        <w:pStyle w:val="ListParagraph"/>
      </w:pPr>
      <w:r>
        <w:rPr>
          <w:sz w:val="22"/>
        </w:rPr>
        <w:t>B. Chế tài</w:t>
      </w:r>
    </w:p>
    <w:p>
      <w:pPr>
        <w:pStyle w:val="ListParagraph"/>
      </w:pPr>
      <w:r>
        <w:rPr>
          <w:sz w:val="22"/>
        </w:rPr>
        <w:t>C. Quy định</w:t>
      </w:r>
    </w:p>
    <w:p>
      <w:pPr>
        <w:pStyle w:val="ListParagraph"/>
      </w:pPr>
      <w:r>
        <w:rPr>
          <w:sz w:val="22"/>
        </w:rPr>
        <w:t>D. Các đáp án trên</w:t>
      </w:r>
    </w:p>
    <w:p/>
    <w:p>
      <w:r>
        <w:rPr>
          <w:b/>
          <w:sz w:val="24"/>
        </w:rPr>
        <w:t>Câu 11: Cấu thành của quy phạm pháp luật gồm</w:t>
      </w:r>
    </w:p>
    <w:p>
      <w:pPr>
        <w:pStyle w:val="ListParagraph"/>
      </w:pPr>
      <w:r>
        <w:rPr>
          <w:sz w:val="22"/>
        </w:rPr>
        <w:t>A. Mặt khách quan, mặt chủ quan, mặt chủ thể, mặt khách thể của vi phạm pháp luật</w:t>
      </w:r>
    </w:p>
    <w:p>
      <w:pPr>
        <w:pStyle w:val="ListParagraph"/>
      </w:pPr>
      <w:r>
        <w:rPr>
          <w:sz w:val="22"/>
        </w:rPr>
        <w:t>B. Mặt khách quan, mặt chủ thể của vi phạm pháp luật</w:t>
      </w:r>
    </w:p>
    <w:p>
      <w:pPr>
        <w:pStyle w:val="ListParagraph"/>
      </w:pPr>
      <w:r>
        <w:rPr>
          <w:sz w:val="22"/>
        </w:rPr>
        <w:t>C. Mặt chủ thể, mặt khách thể của vi phạm pháp luật</w:t>
      </w:r>
    </w:p>
    <w:p>
      <w:pPr>
        <w:pStyle w:val="ListParagraph"/>
      </w:pPr>
      <w:r>
        <w:rPr>
          <w:sz w:val="22"/>
        </w:rPr>
        <w:t>D. Mặt khách quan, mặt chủ quan của vi phạm pháp luật</w:t>
      </w:r>
    </w:p>
    <w:p/>
    <w:p>
      <w:r>
        <w:rPr>
          <w:b/>
          <w:sz w:val="24"/>
        </w:rPr>
        <w:t>Câu 12: Cơ quan nhà nước nào sau đây có vai trò thực hiện pháp luật trên thực tế</w:t>
      </w:r>
    </w:p>
    <w:p>
      <w:pPr>
        <w:pStyle w:val="ListParagraph"/>
      </w:pPr>
      <w:r>
        <w:rPr>
          <w:sz w:val="22"/>
        </w:rPr>
        <w:t>A. Chính phủ</w:t>
      </w:r>
    </w:p>
    <w:p>
      <w:pPr>
        <w:pStyle w:val="ListParagraph"/>
      </w:pPr>
      <w:r>
        <w:rPr>
          <w:sz w:val="22"/>
        </w:rPr>
        <w:t>B. Quốc hội</w:t>
      </w:r>
    </w:p>
    <w:p>
      <w:pPr>
        <w:pStyle w:val="ListParagraph"/>
      </w:pPr>
      <w:r>
        <w:rPr>
          <w:sz w:val="22"/>
        </w:rPr>
        <w:t>C. Viện kiểm soát</w:t>
      </w:r>
    </w:p>
    <w:p>
      <w:pPr>
        <w:pStyle w:val="ListParagraph"/>
      </w:pPr>
      <w:r>
        <w:rPr>
          <w:sz w:val="22"/>
        </w:rPr>
        <w:t>D. Tòa án</w:t>
      </w:r>
    </w:p>
    <w:p/>
    <w:p>
      <w:r>
        <w:rPr>
          <w:b/>
          <w:sz w:val="24"/>
        </w:rPr>
        <w:t>Câu 13: Mặt chủ quan của vi phạm pháp luật bao gồm</w:t>
      </w:r>
    </w:p>
    <w:p>
      <w:pPr>
        <w:pStyle w:val="ListParagraph"/>
      </w:pPr>
      <w:r>
        <w:rPr>
          <w:sz w:val="22"/>
        </w:rPr>
        <w:t>A. Động cơ</w:t>
      </w:r>
    </w:p>
    <w:p>
      <w:pPr>
        <w:pStyle w:val="ListParagraph"/>
      </w:pPr>
      <w:r>
        <w:rPr>
          <w:sz w:val="22"/>
        </w:rPr>
        <w:t>B. Lỗi</w:t>
      </w:r>
    </w:p>
    <w:p>
      <w:pPr>
        <w:pStyle w:val="ListParagraph"/>
      </w:pPr>
      <w:r>
        <w:rPr>
          <w:sz w:val="22"/>
        </w:rPr>
        <w:t>C. Mục đích</w:t>
      </w:r>
    </w:p>
    <w:p>
      <w:pPr>
        <w:pStyle w:val="ListParagraph"/>
      </w:pPr>
      <w:r>
        <w:rPr>
          <w:sz w:val="22"/>
        </w:rPr>
        <w:t>D. Cả A,B,C</w:t>
      </w:r>
    </w:p>
    <w:p/>
    <w:p>
      <w:r>
        <w:rPr>
          <w:b/>
          <w:sz w:val="24"/>
        </w:rPr>
        <w:t>Câu 14: Nhà nước Cộng Hòa Xã Hội Chủ Nghĩa Việt Nam có mấy chức năng</w:t>
      </w:r>
    </w:p>
    <w:p>
      <w:pPr>
        <w:pStyle w:val="ListParagraph"/>
      </w:pPr>
      <w:r>
        <w:rPr>
          <w:sz w:val="22"/>
        </w:rPr>
        <w:t>A. 1</w:t>
      </w:r>
    </w:p>
    <w:p>
      <w:pPr>
        <w:pStyle w:val="ListParagraph"/>
      </w:pPr>
      <w:r>
        <w:rPr>
          <w:sz w:val="22"/>
        </w:rPr>
        <w:t>B. 3</w:t>
      </w:r>
    </w:p>
    <w:p>
      <w:pPr>
        <w:pStyle w:val="ListParagraph"/>
      </w:pPr>
      <w:r>
        <w:rPr>
          <w:sz w:val="22"/>
        </w:rPr>
        <w:t>C. 2</w:t>
      </w:r>
    </w:p>
    <w:p>
      <w:pPr>
        <w:pStyle w:val="ListParagraph"/>
      </w:pPr>
      <w:r>
        <w:rPr>
          <w:sz w:val="22"/>
        </w:rPr>
        <w:t>D. 4</w:t>
      </w:r>
    </w:p>
    <w:p/>
    <w:p>
      <w:r>
        <w:rPr>
          <w:b/>
          <w:sz w:val="24"/>
        </w:rPr>
        <w:t>Câu 15: Quốc hội nhà nước CHXHCN Việt Nam được bầu bởi</w:t>
      </w:r>
    </w:p>
    <w:p>
      <w:pPr>
        <w:pStyle w:val="ListParagraph"/>
      </w:pPr>
      <w:r>
        <w:rPr>
          <w:sz w:val="22"/>
        </w:rPr>
        <w:t>A. Mọi công dân Việt Nam</w:t>
      </w:r>
    </w:p>
    <w:p>
      <w:pPr>
        <w:pStyle w:val="ListParagraph"/>
      </w:pPr>
      <w:r>
        <w:rPr>
          <w:sz w:val="22"/>
        </w:rPr>
        <w:t>B. Công dân Việt Nam từ 21 tuổi trở lên</w:t>
      </w:r>
    </w:p>
    <w:p>
      <w:pPr>
        <w:pStyle w:val="ListParagraph"/>
      </w:pPr>
      <w:r>
        <w:rPr>
          <w:sz w:val="22"/>
        </w:rPr>
        <w:t>C. Công dân Việt Nam từ 18 tuổi trở lên</w:t>
      </w:r>
    </w:p>
    <w:p>
      <w:pPr>
        <w:pStyle w:val="ListParagraph"/>
      </w:pPr>
      <w:r>
        <w:rPr>
          <w:sz w:val="22"/>
        </w:rPr>
        <w:t>D. Công dân Việt Nam và người không quốc tịch</w:t>
      </w:r>
    </w:p>
    <w:p/>
    <w:p>
      <w:r>
        <w:rPr>
          <w:b/>
          <w:sz w:val="24"/>
        </w:rPr>
        <w:t>Câu 16: Theo quan điểm của chủ nghĩa mác- lênin nguồn gốc sâu xa dẫn đến sự ra đời cửa nhà nước là gì?</w:t>
      </w:r>
    </w:p>
    <w:p>
      <w:pPr>
        <w:pStyle w:val="ListParagraph"/>
      </w:pPr>
      <w:r>
        <w:rPr>
          <w:sz w:val="22"/>
        </w:rPr>
        <w:t>A. Do ý muốn chủ quan chủ các thể lực siêu nhiên</w:t>
      </w:r>
    </w:p>
    <w:p>
      <w:pPr>
        <w:pStyle w:val="ListParagraph"/>
      </w:pPr>
      <w:r>
        <w:rPr>
          <w:sz w:val="22"/>
        </w:rPr>
        <w:t>B. Do sự xuất hiện của chế độ tư hữu và sự mâu thuẫn giai cấp không thể điều hòa được</w:t>
      </w:r>
    </w:p>
    <w:p>
      <w:pPr>
        <w:pStyle w:val="ListParagraph"/>
      </w:pPr>
      <w:r>
        <w:rPr>
          <w:sz w:val="22"/>
        </w:rPr>
        <w:t>C. Do các thành viên trong xã hội tự nguyện thỏa thuận ký kết hợp đồng xã hội</w:t>
      </w:r>
    </w:p>
    <w:p>
      <w:pPr>
        <w:pStyle w:val="ListParagraph"/>
      </w:pPr>
      <w:r>
        <w:rPr>
          <w:sz w:val="22"/>
        </w:rPr>
        <w:t>D. Do nhu cầu quản lý các công việc chung của xã hội nguyên thuỷ</w:t>
      </w:r>
    </w:p>
    <w:p/>
    <w:p>
      <w:r>
        <w:rPr>
          <w:b/>
          <w:sz w:val="24"/>
        </w:rPr>
        <w:t>Câu 17: Hình thức chính thể của Nhà nước cộng hòa xã hội chủ nghĩa Việt Nam là:</w:t>
      </w:r>
    </w:p>
    <w:p>
      <w:pPr>
        <w:pStyle w:val="ListParagraph"/>
      </w:pPr>
      <w:r>
        <w:rPr>
          <w:sz w:val="22"/>
        </w:rPr>
        <w:t>A. Cộng hòa quân chủ</w:t>
      </w:r>
    </w:p>
    <w:p>
      <w:pPr>
        <w:pStyle w:val="ListParagraph"/>
      </w:pPr>
      <w:r>
        <w:rPr>
          <w:sz w:val="22"/>
        </w:rPr>
        <w:t>B. Quân chủ lập hiến</w:t>
      </w:r>
    </w:p>
    <w:p>
      <w:pPr>
        <w:pStyle w:val="ListParagraph"/>
      </w:pPr>
      <w:r>
        <w:rPr>
          <w:sz w:val="22"/>
        </w:rPr>
        <w:t>C. Cộng hòa dân chủ</w:t>
      </w:r>
    </w:p>
    <w:p>
      <w:pPr>
        <w:pStyle w:val="ListParagraph"/>
      </w:pPr>
      <w:r>
        <w:rPr>
          <w:sz w:val="22"/>
        </w:rPr>
        <w:t>D. Cộng hòa tổng thống</w:t>
      </w:r>
    </w:p>
    <w:p/>
    <w:p>
      <w:r>
        <w:rPr>
          <w:b/>
          <w:sz w:val="24"/>
        </w:rPr>
        <w:t>Câu 18: Quy phạm pháp luật là hình thức biểu hiện của:</w:t>
      </w:r>
    </w:p>
    <w:p>
      <w:pPr>
        <w:pStyle w:val="ListParagraph"/>
      </w:pPr>
      <w:r>
        <w:rPr>
          <w:sz w:val="22"/>
        </w:rPr>
        <w:t>A. Mọi quy tắc ứng xử trong xã hội</w:t>
      </w:r>
    </w:p>
    <w:p>
      <w:pPr>
        <w:pStyle w:val="ListParagraph"/>
      </w:pPr>
      <w:r>
        <w:rPr>
          <w:sz w:val="22"/>
        </w:rPr>
        <w:t>B. Các thói quen lâu đời trong nhân dân</w:t>
      </w:r>
    </w:p>
    <w:p>
      <w:pPr>
        <w:pStyle w:val="ListParagraph"/>
      </w:pPr>
      <w:r>
        <w:rPr>
          <w:sz w:val="22"/>
        </w:rPr>
        <w:t>C. Các quy tắc ứng xử chung do Nhà nước ban hành hoặc thừa nhận và đảm bảo thực hiện</w:t>
      </w:r>
    </w:p>
    <w:p>
      <w:pPr>
        <w:pStyle w:val="ListParagraph"/>
      </w:pPr>
      <w:r>
        <w:rPr>
          <w:sz w:val="22"/>
        </w:rPr>
        <w:t>D. Các điều lệ của các tổ chức chính trị- xã hội</w:t>
      </w:r>
    </w:p>
    <w:p/>
    <w:p>
      <w:r>
        <w:rPr>
          <w:b/>
          <w:sz w:val="24"/>
        </w:rPr>
        <w:t>Câu 19: Trong điều kiện bình thường, năng lực hành vi dân sự của cá nhân xuất hiện đầy đủ khi nào?</w:t>
      </w:r>
    </w:p>
    <w:p>
      <w:pPr>
        <w:pStyle w:val="ListParagraph"/>
      </w:pPr>
      <w:r>
        <w:rPr>
          <w:sz w:val="22"/>
        </w:rPr>
        <w:t>A. Từ khi cá nhân đó sinh ra</w:t>
      </w:r>
    </w:p>
    <w:p>
      <w:pPr>
        <w:pStyle w:val="ListParagraph"/>
      </w:pPr>
      <w:r>
        <w:rPr>
          <w:sz w:val="22"/>
        </w:rPr>
        <w:t>B. Khi cá nhân đó đủ 16 tuổi</w:t>
      </w:r>
    </w:p>
    <w:p>
      <w:pPr>
        <w:pStyle w:val="ListParagraph"/>
      </w:pPr>
      <w:r>
        <w:rPr>
          <w:sz w:val="22"/>
        </w:rPr>
        <w:t>C. Khi cá nhân đó đủ 18 tuổi và không bị bệnh làm mất khả năng nhận thức</w:t>
      </w:r>
    </w:p>
    <w:p>
      <w:pPr>
        <w:pStyle w:val="ListParagraph"/>
      </w:pPr>
      <w:r>
        <w:rPr>
          <w:sz w:val="22"/>
        </w:rPr>
        <w:t>D. Khi cá nhân đó bắt đầu đi làm và có thu nhập độc lập</w:t>
      </w:r>
    </w:p>
    <w:p/>
    <w:p>
      <w:r>
        <w:t>──────────────────────────────────────────────────</w:t>
      </w:r>
    </w:p>
    <w:p>
      <w:r>
        <w:rPr>
          <w:b/>
        </w:rPr>
        <w:t>BẢNG ĐÁP ÁN &amp; LỜI GIẢI CHI TIẾT</w:t>
      </w:r>
    </w:p>
    <w:p>
      <w:r>
        <w:rPr>
          <w:b/>
        </w:rPr>
        <w:t>Câu 1: Đáp án đúng: D</w:t>
      </w:r>
    </w:p>
    <w:p>
      <w:r>
        <w:rPr>
          <w:b/>
        </w:rPr>
        <w:t>Câu 2: Đáp án đúng: D</w:t>
      </w:r>
    </w:p>
    <w:p>
      <w:r>
        <w:rPr>
          <w:b/>
        </w:rPr>
        <w:t>Câu 3: Đáp án đúng: D</w:t>
      </w:r>
    </w:p>
    <w:p>
      <w:r>
        <w:rPr>
          <w:b/>
        </w:rPr>
        <w:t>Câu 4: Đáp án đúng: D</w:t>
      </w:r>
    </w:p>
    <w:p>
      <w:r>
        <w:rPr>
          <w:b/>
        </w:rPr>
        <w:t>Câu 5: Đáp án đúng: A</w:t>
      </w:r>
    </w:p>
    <w:p>
      <w:r>
        <w:rPr>
          <w:b/>
        </w:rPr>
        <w:t>Câu 6: Đáp án đúng: C</w:t>
      </w:r>
    </w:p>
    <w:p>
      <w:r>
        <w:rPr>
          <w:b/>
        </w:rPr>
        <w:t>Câu 7: Đáp án đúng: B</w:t>
      </w:r>
    </w:p>
    <w:p>
      <w:r>
        <w:rPr>
          <w:b/>
        </w:rPr>
        <w:t>Câu 8: Đáp án đúng: C</w:t>
      </w:r>
    </w:p>
    <w:p>
      <w:r>
        <w:rPr>
          <w:b/>
        </w:rPr>
        <w:t>Câu 9: Đáp án đúng: D</w:t>
      </w:r>
    </w:p>
    <w:p>
      <w:r>
        <w:rPr>
          <w:b/>
        </w:rPr>
        <w:t>Câu 10: Đáp án đúng: D</w:t>
      </w:r>
    </w:p>
    <w:p>
      <w:r>
        <w:rPr>
          <w:b/>
        </w:rPr>
        <w:t>Câu 11: Đáp án đúng: A</w:t>
      </w:r>
    </w:p>
    <w:p>
      <w:r>
        <w:rPr>
          <w:b/>
        </w:rPr>
        <w:t>Câu 12: Đáp án đúng: D</w:t>
      </w:r>
    </w:p>
    <w:p>
      <w:r>
        <w:rPr>
          <w:b/>
        </w:rPr>
        <w:t>Câu 13: Đáp án đúng: D</w:t>
      </w:r>
    </w:p>
    <w:p>
      <w:r>
        <w:rPr>
          <w:b/>
        </w:rPr>
        <w:t>Câu 14: Đáp án đúng: C</w:t>
      </w:r>
    </w:p>
    <w:p>
      <w:r>
        <w:rPr>
          <w:b/>
        </w:rPr>
        <w:t>Câu 15: Đáp án đúng: C</w:t>
      </w:r>
    </w:p>
    <w:p>
      <w:r>
        <w:rPr>
          <w:b/>
        </w:rPr>
        <w:t>Câu 16: Đáp án đúng: B</w:t>
      </w:r>
    </w:p>
    <w:p>
      <w:r>
        <w:rPr>
          <w:b/>
        </w:rPr>
        <w:t>Câu 17: Đáp án đúng: C</w:t>
      </w:r>
    </w:p>
    <w:p>
      <w:r>
        <w:rPr>
          <w:b/>
        </w:rPr>
        <w:t>Câu 18: Đáp án đúng: C</w:t>
      </w:r>
    </w:p>
    <w:p>
      <w:r>
        <w:rPr>
          <w:b/>
        </w:rPr>
        <w:t>Câu 19: Đáp án đúng: C</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