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Ngữ văn Lớp 6 - Truyện truyền thuyết và cổ tích Việt Nam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Truyền thuyết là gì?</w:t>
      </w:r>
    </w:p>
    <w:p>
      <w:pPr>
        <w:pStyle w:val="ListParagraph"/>
      </w:pPr>
      <w:r>
        <w:rPr>
          <w:sz w:val="22"/>
        </w:rPr>
        <w:t>A. Là loại truyện dân gian kể về các nhân vật và sự kiện có liên quan đến lịch sử thời quá khứ, thường có yếu tố tưởng tượng kì ảo.</w:t>
      </w:r>
    </w:p>
    <w:p>
      <w:pPr>
        <w:pStyle w:val="ListParagraph"/>
      </w:pPr>
      <w:r>
        <w:rPr>
          <w:sz w:val="22"/>
        </w:rPr>
        <w:t>B. Là loại truyện dân gian kể về cuộc đời của một số kiểu nhân vật quen thuộc, thể hiện ước mơ của nhân dân về cái thiện thắng cái ác.</w:t>
      </w:r>
    </w:p>
    <w:p>
      <w:pPr>
        <w:pStyle w:val="ListParagraph"/>
      </w:pPr>
      <w:r>
        <w:rPr>
          <w:sz w:val="22"/>
        </w:rPr>
        <w:t>C. Là loại truyện dân gian kể về các sự kiện và nhân vật lịch sử một cách chân thực.</w:t>
      </w:r>
    </w:p>
    <w:p>
      <w:pPr>
        <w:pStyle w:val="ListParagraph"/>
      </w:pPr>
      <w:r>
        <w:rPr>
          <w:sz w:val="22"/>
        </w:rPr>
        <w:t>D. Là loại truyện dân gian kể về các nhân vật anh hùng chống giặc ngoại xâm.</w:t>
      </w:r>
    </w:p>
    <w:p/>
    <w:p>
      <w:r>
        <w:rPr>
          <w:b/>
          <w:sz w:val="24"/>
        </w:rPr>
        <w:t>Câu 2: Đặc điểm nào sau đây KHÔNG phải là đặc điểm của truyện cổ tích?</w:t>
      </w:r>
    </w:p>
    <w:p>
      <w:pPr>
        <w:pStyle w:val="ListParagraph"/>
      </w:pPr>
      <w:r>
        <w:rPr>
          <w:sz w:val="22"/>
        </w:rPr>
        <w:t>A. Có yếu tố hoang đường, kì ảo.</w:t>
      </w:r>
    </w:p>
    <w:p>
      <w:pPr>
        <w:pStyle w:val="ListParagraph"/>
      </w:pPr>
      <w:r>
        <w:rPr>
          <w:sz w:val="22"/>
        </w:rPr>
        <w:t>B. Thể hiện ước mơ, niềm tin của nhân dân về công lý và cái thiện thắng cái ác.</w:t>
      </w:r>
    </w:p>
    <w:p>
      <w:pPr>
        <w:pStyle w:val="ListParagraph"/>
      </w:pPr>
      <w:r>
        <w:rPr>
          <w:sz w:val="22"/>
        </w:rPr>
        <w:t>C. Kể về các sự kiện lịch sử có thật.</w:t>
      </w:r>
    </w:p>
    <w:p>
      <w:pPr>
        <w:pStyle w:val="ListParagraph"/>
      </w:pPr>
      <w:r>
        <w:rPr>
          <w:sz w:val="22"/>
        </w:rPr>
        <w:t>D. Nhân vật thường là những người bất hạnh, nghèo khổ.</w:t>
      </w:r>
    </w:p>
    <w:p/>
    <w:p>
      <w:r>
        <w:rPr>
          <w:b/>
          <w:sz w:val="24"/>
        </w:rPr>
        <w:t>Câu 3: Truyền thuyết “Thánh Gióng” kể về sự kiện nào?</w:t>
      </w:r>
    </w:p>
    <w:p>
      <w:pPr>
        <w:pStyle w:val="ListParagraph"/>
      </w:pPr>
      <w:r>
        <w:rPr>
          <w:sz w:val="22"/>
        </w:rPr>
        <w:t>A. Sự tích Hồ Gươm.</w:t>
      </w:r>
    </w:p>
    <w:p>
      <w:pPr>
        <w:pStyle w:val="ListParagraph"/>
      </w:pPr>
      <w:r>
        <w:rPr>
          <w:sz w:val="22"/>
        </w:rPr>
        <w:t>B. Cuộc kháng chiến chống giặc Ân của nhân dân ta.</w:t>
      </w:r>
    </w:p>
    <w:p>
      <w:pPr>
        <w:pStyle w:val="ListParagraph"/>
      </w:pPr>
      <w:r>
        <w:rPr>
          <w:sz w:val="22"/>
        </w:rPr>
        <w:t>C. Sự tích bánh chưng, bánh giầy.</w:t>
      </w:r>
    </w:p>
    <w:p>
      <w:pPr>
        <w:pStyle w:val="ListParagraph"/>
      </w:pPr>
      <w:r>
        <w:rPr>
          <w:sz w:val="22"/>
        </w:rPr>
        <w:t>D. Sự tích trầu cau.</w:t>
      </w:r>
    </w:p>
    <w:p/>
    <w:p>
      <w:r>
        <w:rPr>
          <w:b/>
          <w:sz w:val="24"/>
        </w:rPr>
        <w:t>Câu 4: Nhân vật Thạch Sanh trong truyện cổ tích “Thạch Sanh” thuộc kiểu nhân vật nào?</w:t>
      </w:r>
    </w:p>
    <w:p>
      <w:pPr>
        <w:pStyle w:val="ListParagraph"/>
      </w:pPr>
      <w:r>
        <w:rPr>
          <w:sz w:val="22"/>
        </w:rPr>
        <w:t>A. Nhân vật thông minh.</w:t>
      </w:r>
    </w:p>
    <w:p>
      <w:pPr>
        <w:pStyle w:val="ListParagraph"/>
      </w:pPr>
      <w:r>
        <w:rPr>
          <w:sz w:val="22"/>
        </w:rPr>
        <w:t>B. Nhân vật bất hạnh.</w:t>
      </w:r>
    </w:p>
    <w:p>
      <w:pPr>
        <w:pStyle w:val="ListParagraph"/>
      </w:pPr>
      <w:r>
        <w:rPr>
          <w:sz w:val="22"/>
        </w:rPr>
        <w:t>C. Nhân vật dũng sĩ.</w:t>
      </w:r>
    </w:p>
    <w:p>
      <w:pPr>
        <w:pStyle w:val="ListParagraph"/>
      </w:pPr>
      <w:r>
        <w:rPr>
          <w:sz w:val="22"/>
        </w:rPr>
        <w:t>D. Nhân vật ngốc nghếch.</w:t>
      </w:r>
    </w:p>
    <w:p/>
    <w:p>
      <w:r>
        <w:rPr>
          <w:b/>
          <w:sz w:val="24"/>
        </w:rPr>
        <w:t>Câu 5: Chi tiết nào trong truyện “Thánh Gióng” thể hiện tinh thần đoàn kết của nhân dân ta?</w:t>
      </w:r>
    </w:p>
    <w:p>
      <w:pPr>
        <w:pStyle w:val="ListParagraph"/>
      </w:pPr>
      <w:r>
        <w:rPr>
          <w:sz w:val="22"/>
        </w:rPr>
        <w:t>A. Gióng vươn vai thành tráng sĩ.</w:t>
      </w:r>
    </w:p>
    <w:p>
      <w:pPr>
        <w:pStyle w:val="ListParagraph"/>
      </w:pPr>
      <w:r>
        <w:rPr>
          <w:sz w:val="22"/>
        </w:rPr>
        <w:t>B. Gióng đánh giặc bằng roi sắt.</w:t>
      </w:r>
    </w:p>
    <w:p>
      <w:pPr>
        <w:pStyle w:val="ListParagraph"/>
      </w:pPr>
      <w:r>
        <w:rPr>
          <w:sz w:val="22"/>
        </w:rPr>
        <w:t>C. Bà con làng xóm góp gạo nuôi Gióng.</w:t>
      </w:r>
    </w:p>
    <w:p>
      <w:pPr>
        <w:pStyle w:val="ListParagraph"/>
      </w:pPr>
      <w:r>
        <w:rPr>
          <w:sz w:val="22"/>
        </w:rPr>
        <w:t>D. Gióng bay về trời.</w:t>
      </w:r>
    </w:p>
    <w:p/>
    <w:p>
      <w:r>
        <w:rPr>
          <w:b/>
          <w:sz w:val="24"/>
        </w:rPr>
        <w:t>Câu 6: Trong truyện “Sọ Dừa”, Sọ Dừa thuộc kiểu nhân vật nào?</w:t>
      </w:r>
    </w:p>
    <w:p>
      <w:pPr>
        <w:pStyle w:val="ListParagraph"/>
      </w:pPr>
      <w:r>
        <w:rPr>
          <w:sz w:val="22"/>
        </w:rPr>
        <w:t>A. Nhân vật bất hạnh.</w:t>
      </w:r>
    </w:p>
    <w:p>
      <w:pPr>
        <w:pStyle w:val="ListParagraph"/>
      </w:pPr>
      <w:r>
        <w:rPr>
          <w:sz w:val="22"/>
        </w:rPr>
        <w:t>B. Nhân vật dũng sĩ.</w:t>
      </w:r>
    </w:p>
    <w:p>
      <w:pPr>
        <w:pStyle w:val="ListParagraph"/>
      </w:pPr>
      <w:r>
        <w:rPr>
          <w:sz w:val="22"/>
        </w:rPr>
        <w:t>C. Nhân vật thông minh.</w:t>
      </w:r>
    </w:p>
    <w:p>
      <w:pPr>
        <w:pStyle w:val="ListParagraph"/>
      </w:pPr>
      <w:r>
        <w:rPr>
          <w:sz w:val="22"/>
        </w:rPr>
        <w:t>D. Nhân vật ngốc nghếch.</w:t>
      </w:r>
    </w:p>
    <w:p/>
    <w:p>
      <w:r>
        <w:rPr>
          <w:b/>
          <w:sz w:val="24"/>
        </w:rPr>
        <w:t>Câu 7: Ý nghĩa của truyện cổ tích “Thạch Sanh” là gì?</w:t>
      </w:r>
    </w:p>
    <w:p>
      <w:pPr>
        <w:pStyle w:val="ListParagraph"/>
      </w:pPr>
      <w:r>
        <w:rPr>
          <w:sz w:val="22"/>
        </w:rPr>
        <w:t>A. Ca ngợi người anh hùng chống giặc ngoại xâm.</w:t>
      </w:r>
    </w:p>
    <w:p>
      <w:pPr>
        <w:pStyle w:val="ListParagraph"/>
      </w:pPr>
      <w:r>
        <w:rPr>
          <w:sz w:val="22"/>
        </w:rPr>
        <w:t>B. Thể hiện ước mơ về công lý, cái thiện thắng cái ác.</w:t>
      </w:r>
    </w:p>
    <w:p>
      <w:pPr>
        <w:pStyle w:val="ListParagraph"/>
      </w:pPr>
      <w:r>
        <w:rPr>
          <w:sz w:val="22"/>
        </w:rPr>
        <w:t>C. Giải thích nguồn gốc các hiện tượng tự nhiên.</w:t>
      </w:r>
    </w:p>
    <w:p>
      <w:pPr>
        <w:pStyle w:val="ListParagraph"/>
      </w:pPr>
      <w:r>
        <w:rPr>
          <w:sz w:val="22"/>
        </w:rPr>
        <w:t>D. Phê phán thói hư tật xấu của con người.</w:t>
      </w:r>
    </w:p>
    <w:p/>
    <w:p>
      <w:r>
        <w:rPr>
          <w:b/>
          <w:sz w:val="24"/>
        </w:rPr>
        <w:t>Câu 8: Truyền thuyết “Sự tích Hồ Gươm” gắn với sự kiện lịch sử nào?</w:t>
      </w:r>
    </w:p>
    <w:p>
      <w:pPr>
        <w:pStyle w:val="ListParagraph"/>
      </w:pPr>
      <w:r>
        <w:rPr>
          <w:sz w:val="22"/>
        </w:rPr>
        <w:t>A. Khởi nghĩa Lam Sơn chống quân Minh.</w:t>
      </w:r>
    </w:p>
    <w:p>
      <w:pPr>
        <w:pStyle w:val="ListParagraph"/>
      </w:pPr>
      <w:r>
        <w:rPr>
          <w:sz w:val="22"/>
        </w:rPr>
        <w:t>B. Kháng chiến chống quân Nguyên – Mông.</w:t>
      </w:r>
    </w:p>
    <w:p>
      <w:pPr>
        <w:pStyle w:val="ListParagraph"/>
      </w:pPr>
      <w:r>
        <w:rPr>
          <w:sz w:val="22"/>
        </w:rPr>
        <w:t>C. Kháng chiến chống quân Tống.</w:t>
      </w:r>
    </w:p>
    <w:p>
      <w:pPr>
        <w:pStyle w:val="ListParagraph"/>
      </w:pPr>
      <w:r>
        <w:rPr>
          <w:sz w:val="22"/>
        </w:rPr>
        <w:t>D. Kháng chiến chống quân Ân.</w:t>
      </w:r>
    </w:p>
    <w:p/>
    <w:p>
      <w:r>
        <w:rPr>
          <w:b/>
          <w:sz w:val="24"/>
        </w:rPr>
        <w:t>Câu 9: Trong truyện “Em bé thông minh”, em bé đã giải câu đố của nhà vua bằng cách nào?</w:t>
      </w:r>
    </w:p>
    <w:p>
      <w:pPr>
        <w:pStyle w:val="ListParagraph"/>
      </w:pPr>
      <w:r>
        <w:rPr>
          <w:sz w:val="22"/>
        </w:rPr>
        <w:t>A. Nhờ sự giúp đỡ của thần linh.</w:t>
      </w:r>
    </w:p>
    <w:p>
      <w:pPr>
        <w:pStyle w:val="ListParagraph"/>
      </w:pPr>
      <w:r>
        <w:rPr>
          <w:sz w:val="22"/>
        </w:rPr>
        <w:t>B. Dùng kinh nghiệm dân gian và trí thông minh.</w:t>
      </w:r>
    </w:p>
    <w:p>
      <w:pPr>
        <w:pStyle w:val="ListParagraph"/>
      </w:pPr>
      <w:r>
        <w:rPr>
          <w:sz w:val="22"/>
        </w:rPr>
        <w:t>C. Học được từ sách vở.</w:t>
      </w:r>
    </w:p>
    <w:p>
      <w:pPr>
        <w:pStyle w:val="ListParagraph"/>
      </w:pPr>
      <w:r>
        <w:rPr>
          <w:sz w:val="22"/>
        </w:rPr>
        <w:t>D. Nhờ sự mách bảo của cha mẹ.</w:t>
      </w:r>
    </w:p>
    <w:p/>
    <w:p>
      <w:r>
        <w:rPr>
          <w:b/>
          <w:sz w:val="24"/>
        </w:rPr>
        <w:t>Câu 10: Điểm giống nhau giữa truyền thuyết và cổ tích là gì?</w:t>
      </w:r>
    </w:p>
    <w:p>
      <w:pPr>
        <w:pStyle w:val="ListParagraph"/>
      </w:pPr>
      <w:r>
        <w:rPr>
          <w:sz w:val="22"/>
        </w:rPr>
        <w:t>A. Đều kể về các sự kiện lịch sử có thật.</w:t>
      </w:r>
    </w:p>
    <w:p>
      <w:pPr>
        <w:pStyle w:val="ListParagraph"/>
      </w:pPr>
      <w:r>
        <w:rPr>
          <w:sz w:val="22"/>
        </w:rPr>
        <w:t>B. Đều có yếu tố hoang đường, kì ảo.</w:t>
      </w:r>
    </w:p>
    <w:p>
      <w:pPr>
        <w:pStyle w:val="ListParagraph"/>
      </w:pPr>
      <w:r>
        <w:rPr>
          <w:sz w:val="22"/>
        </w:rPr>
        <w:t>C. Đều thể hiện ước mơ của nhân dân về cái thiện thắng cái ác.</w:t>
      </w:r>
    </w:p>
    <w:p>
      <w:pPr>
        <w:pStyle w:val="ListParagraph"/>
      </w:pPr>
      <w:r>
        <w:rPr>
          <w:sz w:val="22"/>
        </w:rPr>
        <w:t>D. Đều kể về cuộc đời của các nhân vật bất hạnh.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